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B" w:rsidRPr="00B04C6F" w:rsidRDefault="00E435EB" w:rsidP="00B00553">
      <w:pPr>
        <w:suppressAutoHyphens/>
        <w:ind w:left="6237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E435EB" w:rsidRPr="00B04C6F" w:rsidRDefault="00E435EB" w:rsidP="00B00553">
      <w:pPr>
        <w:suppressAutoHyphens/>
        <w:ind w:left="6237"/>
        <w:jc w:val="both"/>
        <w:rPr>
          <w:szCs w:val="28"/>
        </w:rPr>
      </w:pPr>
      <w:r w:rsidRPr="00B04C6F">
        <w:rPr>
          <w:szCs w:val="28"/>
        </w:rPr>
        <w:t xml:space="preserve">к приказу Министерства </w:t>
      </w:r>
    </w:p>
    <w:p w:rsidR="00E435EB" w:rsidRPr="00B04C6F" w:rsidRDefault="00E435EB" w:rsidP="00B00553">
      <w:pPr>
        <w:suppressAutoHyphens/>
        <w:ind w:left="6237"/>
        <w:jc w:val="both"/>
        <w:rPr>
          <w:szCs w:val="28"/>
        </w:rPr>
      </w:pPr>
      <w:r w:rsidRPr="00B04C6F">
        <w:rPr>
          <w:szCs w:val="28"/>
        </w:rPr>
        <w:t xml:space="preserve">образования, науки и молодежи </w:t>
      </w:r>
    </w:p>
    <w:p w:rsidR="00E435EB" w:rsidRPr="00B04C6F" w:rsidRDefault="00E435EB" w:rsidP="00B00553">
      <w:pPr>
        <w:suppressAutoHyphens/>
        <w:ind w:left="6237"/>
        <w:jc w:val="both"/>
        <w:rPr>
          <w:szCs w:val="28"/>
        </w:rPr>
      </w:pPr>
      <w:r w:rsidRPr="00B04C6F">
        <w:rPr>
          <w:szCs w:val="28"/>
        </w:rPr>
        <w:t>Республики Крым</w:t>
      </w:r>
    </w:p>
    <w:p w:rsidR="00E435EB" w:rsidRPr="00B04C6F" w:rsidRDefault="00200C7C" w:rsidP="00B00553">
      <w:pPr>
        <w:suppressAutoHyphens/>
        <w:ind w:left="6237"/>
        <w:jc w:val="both"/>
        <w:rPr>
          <w:szCs w:val="28"/>
        </w:rPr>
      </w:pPr>
      <w:r>
        <w:rPr>
          <w:szCs w:val="28"/>
        </w:rPr>
        <w:t>от 27.01.</w:t>
      </w:r>
      <w:r w:rsidR="00313BEB">
        <w:rPr>
          <w:szCs w:val="28"/>
        </w:rPr>
        <w:t>2015</w:t>
      </w:r>
      <w:r>
        <w:rPr>
          <w:szCs w:val="28"/>
        </w:rPr>
        <w:t xml:space="preserve"> г. №25</w:t>
      </w:r>
      <w:bookmarkStart w:id="0" w:name="_GoBack"/>
      <w:bookmarkEnd w:id="0"/>
    </w:p>
    <w:p w:rsidR="00E435EB" w:rsidRPr="00C56286" w:rsidRDefault="00E435EB" w:rsidP="00E435EB">
      <w:pPr>
        <w:shd w:val="clear" w:color="auto" w:fill="FFFFFF"/>
        <w:jc w:val="center"/>
      </w:pPr>
    </w:p>
    <w:p w:rsidR="00642484" w:rsidRDefault="00E435EB" w:rsidP="00E435EB">
      <w:pPr>
        <w:shd w:val="clear" w:color="auto" w:fill="FFFFFF"/>
        <w:jc w:val="center"/>
        <w:rPr>
          <w:b/>
        </w:rPr>
      </w:pPr>
      <w:r w:rsidRPr="00130139">
        <w:rPr>
          <w:b/>
        </w:rPr>
        <w:t>Организационно-территориальная схема</w:t>
      </w:r>
    </w:p>
    <w:p w:rsidR="00642484" w:rsidRDefault="00E435EB" w:rsidP="00E435EB">
      <w:pPr>
        <w:shd w:val="clear" w:color="auto" w:fill="FFFFFF"/>
        <w:jc w:val="center"/>
        <w:rPr>
          <w:b/>
        </w:rPr>
      </w:pPr>
      <w:r>
        <w:rPr>
          <w:b/>
        </w:rPr>
        <w:t xml:space="preserve">организации и </w:t>
      </w:r>
      <w:r w:rsidRPr="00130139">
        <w:rPr>
          <w:b/>
        </w:rPr>
        <w:t>проведения госу</w:t>
      </w:r>
      <w:r w:rsidR="00642484">
        <w:rPr>
          <w:b/>
        </w:rPr>
        <w:t>дарственной итоговой аттестации</w:t>
      </w:r>
    </w:p>
    <w:p w:rsidR="000D7FAB" w:rsidRDefault="00E435EB" w:rsidP="00E435EB">
      <w:pPr>
        <w:shd w:val="clear" w:color="auto" w:fill="FFFFFF"/>
        <w:jc w:val="center"/>
        <w:rPr>
          <w:b/>
        </w:rPr>
      </w:pPr>
      <w:r w:rsidRPr="0091366F">
        <w:rPr>
          <w:b/>
        </w:rPr>
        <w:t xml:space="preserve">обучающихся, освоивших образовательные программы </w:t>
      </w:r>
      <w:r w:rsidR="000D7FAB">
        <w:rPr>
          <w:b/>
        </w:rPr>
        <w:t>основного</w:t>
      </w:r>
    </w:p>
    <w:p w:rsidR="00E435EB" w:rsidRPr="00130139" w:rsidRDefault="000D7FAB" w:rsidP="00E435EB">
      <w:pPr>
        <w:shd w:val="clear" w:color="auto" w:fill="FFFFFF"/>
        <w:jc w:val="center"/>
        <w:rPr>
          <w:b/>
        </w:rPr>
      </w:pPr>
      <w:r>
        <w:rPr>
          <w:b/>
        </w:rPr>
        <w:t xml:space="preserve">и </w:t>
      </w:r>
      <w:r w:rsidR="00E435EB" w:rsidRPr="0091366F">
        <w:rPr>
          <w:b/>
        </w:rPr>
        <w:t>среднего общего образования</w:t>
      </w:r>
      <w:r>
        <w:rPr>
          <w:b/>
        </w:rPr>
        <w:t xml:space="preserve"> </w:t>
      </w:r>
      <w:r w:rsidR="00E435EB" w:rsidRPr="0091366F">
        <w:rPr>
          <w:b/>
        </w:rPr>
        <w:t>в Республике Крым в 2015 году</w:t>
      </w:r>
    </w:p>
    <w:p w:rsidR="00E435EB" w:rsidRPr="00C56286" w:rsidRDefault="00E435EB" w:rsidP="00E435EB">
      <w:pPr>
        <w:shd w:val="clear" w:color="auto" w:fill="FFFFFF"/>
        <w:jc w:val="center"/>
      </w:pPr>
    </w:p>
    <w:p w:rsidR="00E435EB" w:rsidRPr="00130139" w:rsidRDefault="00E435EB" w:rsidP="00E435EB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b/>
        </w:rPr>
      </w:pPr>
      <w:r w:rsidRPr="00130139">
        <w:rPr>
          <w:b/>
        </w:rPr>
        <w:t>Общие положения</w:t>
      </w:r>
    </w:p>
    <w:p w:rsidR="00E435EB" w:rsidRPr="00130139" w:rsidRDefault="00E435EB" w:rsidP="00E435EB">
      <w:pPr>
        <w:shd w:val="clear" w:color="auto" w:fill="FFFFFF"/>
        <w:ind w:left="720"/>
        <w:rPr>
          <w:b/>
        </w:rPr>
      </w:pPr>
    </w:p>
    <w:p w:rsidR="00E435EB" w:rsidRPr="00130139" w:rsidRDefault="00E435EB" w:rsidP="00965EFB">
      <w:pPr>
        <w:pStyle w:val="Default"/>
        <w:ind w:firstLine="709"/>
        <w:jc w:val="both"/>
      </w:pPr>
      <w:r>
        <w:t xml:space="preserve">1.1. </w:t>
      </w:r>
      <w:r w:rsidRPr="00130139">
        <w:t xml:space="preserve">Настоящая организационно-территориальная схема </w:t>
      </w:r>
      <w:r>
        <w:t>определяет</w:t>
      </w:r>
      <w:r w:rsidRPr="00130139">
        <w:t xml:space="preserve"> </w:t>
      </w:r>
      <w:r>
        <w:t>полномочия и функции</w:t>
      </w:r>
      <w:r w:rsidRPr="00130139">
        <w:t xml:space="preserve"> субъектов, принимающих участие в организации, подготовке и проведении государственной ит</w:t>
      </w:r>
      <w:r w:rsidR="00313BEB">
        <w:t>оговой аттестации</w:t>
      </w:r>
      <w:r>
        <w:t xml:space="preserve"> </w:t>
      </w:r>
      <w:r w:rsidRPr="0091366F">
        <w:t xml:space="preserve">обучающихся, освоивших образовательные программы </w:t>
      </w:r>
      <w:r w:rsidR="000D7FAB">
        <w:t xml:space="preserve">основного и </w:t>
      </w:r>
      <w:r w:rsidRPr="0091366F">
        <w:t>среднего общего образования</w:t>
      </w:r>
      <w:r w:rsidR="00642484">
        <w:t xml:space="preserve"> (далее – ГИА)</w:t>
      </w:r>
      <w:r w:rsidRPr="0091366F">
        <w:t xml:space="preserve"> в Республике Крым в 2015 году</w:t>
      </w:r>
      <w:r w:rsidRPr="00130139">
        <w:t xml:space="preserve">. </w:t>
      </w:r>
    </w:p>
    <w:p w:rsidR="00E435EB" w:rsidRPr="00130139" w:rsidRDefault="00E435EB" w:rsidP="00965EFB">
      <w:pPr>
        <w:pStyle w:val="Default"/>
        <w:ind w:firstLine="709"/>
        <w:jc w:val="both"/>
      </w:pPr>
      <w:r>
        <w:t>1.2</w:t>
      </w:r>
      <w:r w:rsidRPr="00130139">
        <w:t xml:space="preserve">. </w:t>
      </w:r>
      <w:r>
        <w:t>Организация, подготовка и проведение</w:t>
      </w:r>
      <w:r w:rsidRPr="00130139">
        <w:t xml:space="preserve"> ГИА в Республике Крым </w:t>
      </w:r>
      <w:r>
        <w:t>осуществляется</w:t>
      </w:r>
      <w:r w:rsidRPr="00130139">
        <w:t xml:space="preserve"> Министерство</w:t>
      </w:r>
      <w:r>
        <w:t>м</w:t>
      </w:r>
      <w:r w:rsidRPr="00130139">
        <w:t xml:space="preserve"> образования, науки и молодежи Республики Крым</w:t>
      </w:r>
      <w:r>
        <w:t xml:space="preserve"> (далее – Минобразования Крыма)</w:t>
      </w:r>
      <w:r w:rsidRPr="00130139">
        <w:t>.</w:t>
      </w:r>
    </w:p>
    <w:p w:rsidR="00E435EB" w:rsidRPr="00130139" w:rsidRDefault="00965EFB" w:rsidP="001548CD">
      <w:pPr>
        <w:pStyle w:val="Default"/>
        <w:ind w:firstLine="709"/>
        <w:jc w:val="both"/>
      </w:pPr>
      <w:r w:rsidRPr="00496E5B">
        <w:t>1.3</w:t>
      </w:r>
      <w:r w:rsidR="00E435EB" w:rsidRPr="00496E5B">
        <w:t xml:space="preserve">. </w:t>
      </w:r>
      <w:r w:rsidR="009A043D" w:rsidRPr="00496E5B">
        <w:t>К</w:t>
      </w:r>
      <w:r w:rsidR="00E435EB" w:rsidRPr="00496E5B">
        <w:t xml:space="preserve"> организации </w:t>
      </w:r>
      <w:r w:rsidR="00740720" w:rsidRPr="00496E5B">
        <w:t xml:space="preserve">и </w:t>
      </w:r>
      <w:r w:rsidR="009A043D" w:rsidRPr="00496E5B">
        <w:t>проведению</w:t>
      </w:r>
      <w:r w:rsidR="00E435EB" w:rsidRPr="00130139">
        <w:t xml:space="preserve"> ГИА </w:t>
      </w:r>
      <w:r w:rsidR="00E435EB">
        <w:t>привлекаются:</w:t>
      </w:r>
      <w:r w:rsidR="00E435EB" w:rsidRPr="00130139">
        <w:t xml:space="preserve"> </w:t>
      </w:r>
      <w:r w:rsidR="00642484">
        <w:t>Государственное казенное учреждение Республики Крым</w:t>
      </w:r>
      <w:r w:rsidR="00E435EB">
        <w:t xml:space="preserve"> «</w:t>
      </w:r>
      <w:r w:rsidR="00E435EB" w:rsidRPr="00130139">
        <w:t xml:space="preserve">Центр оценки и мониторинга </w:t>
      </w:r>
      <w:r w:rsidR="00E435EB">
        <w:t>качества образования»</w:t>
      </w:r>
      <w:r w:rsidR="00E435EB" w:rsidRPr="00130139">
        <w:t xml:space="preserve"> (</w:t>
      </w:r>
      <w:r w:rsidR="00E435EB">
        <w:t xml:space="preserve">далее – </w:t>
      </w:r>
      <w:r w:rsidR="00E435EB" w:rsidRPr="00130139">
        <w:t xml:space="preserve">ЦОМКО), </w:t>
      </w:r>
      <w:r w:rsidR="00E435EB">
        <w:t>Крымский республиканский институт последипломного педагогического образования (далее – КРИППО), органы</w:t>
      </w:r>
      <w:r w:rsidR="00E435EB" w:rsidRPr="00130139">
        <w:t xml:space="preserve"> местного</w:t>
      </w:r>
      <w:r w:rsidR="00E435EB">
        <w:t xml:space="preserve"> самоуправления, осуществляющие</w:t>
      </w:r>
      <w:r w:rsidR="00E435EB" w:rsidRPr="00130139">
        <w:t xml:space="preserve"> управление в сфере образования (далее – </w:t>
      </w:r>
      <w:r w:rsidR="009A043D">
        <w:t>МСУ),</w:t>
      </w:r>
      <w:r w:rsidR="00E435EB">
        <w:t xml:space="preserve"> образовательные организации</w:t>
      </w:r>
      <w:r w:rsidR="00E435EB" w:rsidRPr="00130139">
        <w:t xml:space="preserve"> Республики Крым</w:t>
      </w:r>
      <w:r w:rsidR="00E435EB">
        <w:t>, реализующие</w:t>
      </w:r>
      <w:r w:rsidR="00E435EB" w:rsidRPr="00130139">
        <w:t xml:space="preserve"> програ</w:t>
      </w:r>
      <w:r w:rsidR="00E435EB">
        <w:t xml:space="preserve">ммы </w:t>
      </w:r>
      <w:r w:rsidR="00B32154">
        <w:t xml:space="preserve">основного и </w:t>
      </w:r>
      <w:r w:rsidR="00E435EB">
        <w:t>среднего общего образования</w:t>
      </w:r>
      <w:r w:rsidR="00B40A15">
        <w:t xml:space="preserve"> (далее – ОО)</w:t>
      </w:r>
      <w:r w:rsidR="00E435EB" w:rsidRPr="00130139">
        <w:t>.</w:t>
      </w:r>
    </w:p>
    <w:p w:rsidR="00E435EB" w:rsidRPr="00130139" w:rsidRDefault="00E435EB" w:rsidP="00E435EB">
      <w:pPr>
        <w:pStyle w:val="Default"/>
        <w:jc w:val="both"/>
      </w:pPr>
    </w:p>
    <w:p w:rsidR="002F0B15" w:rsidRDefault="002F0B15" w:rsidP="00E435EB">
      <w:pPr>
        <w:pStyle w:val="Default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Полномочия и функции структур,</w:t>
      </w:r>
    </w:p>
    <w:p w:rsidR="00E435EB" w:rsidRDefault="00E435EB" w:rsidP="002F0B15">
      <w:pPr>
        <w:pStyle w:val="Default"/>
        <w:jc w:val="center"/>
        <w:rPr>
          <w:b/>
        </w:rPr>
      </w:pPr>
      <w:r w:rsidRPr="002F0B15">
        <w:rPr>
          <w:b/>
        </w:rPr>
        <w:t>участвующих в организации и проведении ГИА</w:t>
      </w:r>
    </w:p>
    <w:p w:rsidR="0095387B" w:rsidRPr="002F0B15" w:rsidRDefault="0095387B" w:rsidP="002F0B15">
      <w:pPr>
        <w:pStyle w:val="Default"/>
        <w:jc w:val="center"/>
        <w:rPr>
          <w:b/>
        </w:rPr>
      </w:pPr>
    </w:p>
    <w:p w:rsidR="00E435EB" w:rsidRPr="00130139" w:rsidRDefault="00E435EB" w:rsidP="00573289">
      <w:pPr>
        <w:pStyle w:val="Default"/>
        <w:ind w:firstLine="709"/>
        <w:jc w:val="both"/>
        <w:rPr>
          <w:b/>
        </w:rPr>
      </w:pPr>
      <w:r w:rsidRPr="00130139">
        <w:rPr>
          <w:b/>
          <w:i/>
        </w:rPr>
        <w:t xml:space="preserve">2.1. </w:t>
      </w:r>
      <w:r>
        <w:rPr>
          <w:b/>
          <w:i/>
        </w:rPr>
        <w:t>Минобразования Крыма</w:t>
      </w:r>
      <w:r w:rsidRPr="00130139">
        <w:rPr>
          <w:b/>
          <w:i/>
        </w:rPr>
        <w:t>:</w:t>
      </w:r>
    </w:p>
    <w:p w:rsidR="00E435EB" w:rsidRPr="00130139" w:rsidRDefault="00E435EB" w:rsidP="00573289">
      <w:pPr>
        <w:pStyle w:val="Default"/>
        <w:ind w:firstLine="709"/>
        <w:jc w:val="both"/>
      </w:pPr>
      <w:r>
        <w:t xml:space="preserve">2.1.1. </w:t>
      </w:r>
      <w:r w:rsidRPr="00130139">
        <w:t xml:space="preserve">В период организации и проведения ГИА </w:t>
      </w:r>
      <w:r>
        <w:t xml:space="preserve">совместно с ЦОМКО, КРИППО, МСУ, ОО </w:t>
      </w:r>
      <w:r w:rsidRPr="00130139">
        <w:t xml:space="preserve">формирует следующие организационные структуры: </w:t>
      </w:r>
    </w:p>
    <w:p w:rsidR="00E435EB" w:rsidRPr="00130139" w:rsidRDefault="00E435EB" w:rsidP="00573289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государственную экзаменационную комиссию</w:t>
      </w:r>
      <w:r w:rsidRPr="00130139">
        <w:t xml:space="preserve"> Республики Крым (далее – ГЭК); </w:t>
      </w:r>
    </w:p>
    <w:p w:rsidR="00E435EB" w:rsidRPr="00130139" w:rsidRDefault="00E435EB" w:rsidP="00573289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30139">
        <w:t>предметные комиссии</w:t>
      </w:r>
      <w:r>
        <w:t xml:space="preserve"> (далее – ПК)</w:t>
      </w:r>
      <w:r w:rsidRPr="00130139">
        <w:t xml:space="preserve">; </w:t>
      </w:r>
    </w:p>
    <w:p w:rsidR="00E435EB" w:rsidRPr="00130139" w:rsidRDefault="00E435EB" w:rsidP="00573289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конфликтную комиссию (далее – КК)</w:t>
      </w:r>
      <w:r w:rsidRPr="00130139">
        <w:t xml:space="preserve">; </w:t>
      </w:r>
    </w:p>
    <w:p w:rsidR="00E435EB" w:rsidRDefault="00E435EB" w:rsidP="00573289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30139">
        <w:t xml:space="preserve">пункты проведения </w:t>
      </w:r>
      <w:r w:rsidR="00103CF8">
        <w:t>экзамена</w:t>
      </w:r>
      <w:r>
        <w:t xml:space="preserve"> (далее – </w:t>
      </w:r>
      <w:r w:rsidRPr="00130139">
        <w:t xml:space="preserve">ППЭ); </w:t>
      </w:r>
    </w:p>
    <w:p w:rsidR="00E435EB" w:rsidRPr="00130139" w:rsidRDefault="00E435EB" w:rsidP="00573289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пункты проверки заданий открытого типа;</w:t>
      </w:r>
    </w:p>
    <w:p w:rsidR="00E435EB" w:rsidRDefault="00E435EB" w:rsidP="00573289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систему</w:t>
      </w:r>
      <w:r w:rsidRPr="00130139">
        <w:t xml:space="preserve"> общественног</w:t>
      </w:r>
      <w:r>
        <w:t>о наблюдения за проведением ГИА.</w:t>
      </w:r>
    </w:p>
    <w:p w:rsidR="009315F8" w:rsidRDefault="009315F8" w:rsidP="00573289">
      <w:pPr>
        <w:pStyle w:val="Default"/>
        <w:ind w:firstLine="709"/>
        <w:jc w:val="both"/>
      </w:pPr>
      <w:r>
        <w:t>2.1.2. Устанавливает форму и порядок проведения ГИА для обучающихся, изучавших родной язык и родную литературу.</w:t>
      </w:r>
    </w:p>
    <w:p w:rsidR="009315F8" w:rsidRPr="00130139" w:rsidRDefault="009315F8" w:rsidP="00573289">
      <w:pPr>
        <w:pStyle w:val="Default"/>
        <w:ind w:firstLine="709"/>
        <w:jc w:val="both"/>
      </w:pPr>
      <w:r>
        <w:t>2.1.3. Разрабатывает экзаменационные материалы для проведения ГИА по родному языку и родной литературе.</w:t>
      </w:r>
    </w:p>
    <w:p w:rsidR="00E435EB" w:rsidRPr="00130139" w:rsidRDefault="009315F8" w:rsidP="00573289">
      <w:pPr>
        <w:pStyle w:val="Default"/>
        <w:tabs>
          <w:tab w:val="left" w:pos="709"/>
        </w:tabs>
        <w:ind w:firstLine="709"/>
        <w:jc w:val="both"/>
      </w:pPr>
      <w:r>
        <w:t>2.1.4</w:t>
      </w:r>
      <w:r w:rsidR="00E435EB" w:rsidRPr="00130139">
        <w:t xml:space="preserve">. Осуществляет нормативное обеспечение </w:t>
      </w:r>
      <w:r w:rsidR="00E435EB">
        <w:t>ГИА</w:t>
      </w:r>
      <w:r w:rsidR="00E435EB" w:rsidRPr="00130139">
        <w:t xml:space="preserve"> в пределах своей компетенции. </w:t>
      </w:r>
    </w:p>
    <w:p w:rsidR="00E435EB" w:rsidRPr="00130139" w:rsidRDefault="009315F8" w:rsidP="00573289">
      <w:pPr>
        <w:pStyle w:val="Default"/>
        <w:tabs>
          <w:tab w:val="left" w:pos="709"/>
        </w:tabs>
        <w:ind w:firstLine="709"/>
        <w:jc w:val="both"/>
      </w:pPr>
      <w:r>
        <w:t>2.1.5</w:t>
      </w:r>
      <w:r w:rsidR="00E435EB" w:rsidRPr="00130139">
        <w:t xml:space="preserve">. Определяет места регистрации на сдачу </w:t>
      </w:r>
      <w:r w:rsidR="00360FFE">
        <w:t>ГИА</w:t>
      </w:r>
      <w:r w:rsidR="00E435EB" w:rsidRPr="00130139">
        <w:t xml:space="preserve">, количество и места расположения </w:t>
      </w:r>
      <w:r w:rsidR="00360FFE">
        <w:t>пунктов проведения экзамена</w:t>
      </w:r>
      <w:r w:rsidR="00E435EB" w:rsidRPr="00130139">
        <w:t xml:space="preserve">. </w:t>
      </w:r>
    </w:p>
    <w:p w:rsidR="00E435EB" w:rsidRPr="00130139" w:rsidRDefault="009315F8" w:rsidP="00573289">
      <w:pPr>
        <w:pStyle w:val="Default"/>
        <w:tabs>
          <w:tab w:val="left" w:pos="709"/>
        </w:tabs>
        <w:ind w:firstLine="709"/>
        <w:jc w:val="both"/>
      </w:pPr>
      <w:r>
        <w:t>2.1.6</w:t>
      </w:r>
      <w:r w:rsidR="00E435EB" w:rsidRPr="00130139">
        <w:t xml:space="preserve">. Определяет график и транспортные схемы доставки экзаменационных материалов в ППЭ и заполненных бланков из ППЭ на </w:t>
      </w:r>
      <w:r w:rsidR="00E435EB" w:rsidRPr="00496E5B">
        <w:t xml:space="preserve">обработку в </w:t>
      </w:r>
      <w:r w:rsidR="00496E5B" w:rsidRPr="00496E5B">
        <w:t>ЦОМКО</w:t>
      </w:r>
      <w:r w:rsidR="00E435EB" w:rsidRPr="00496E5B">
        <w:t>.</w:t>
      </w:r>
      <w:r w:rsidR="00E435EB" w:rsidRPr="00130139">
        <w:t xml:space="preserve"> </w:t>
      </w:r>
    </w:p>
    <w:p w:rsidR="00E435EB" w:rsidRPr="00130139" w:rsidRDefault="009315F8" w:rsidP="00573289">
      <w:pPr>
        <w:pStyle w:val="Default"/>
        <w:tabs>
          <w:tab w:val="left" w:pos="709"/>
        </w:tabs>
        <w:ind w:firstLine="709"/>
        <w:jc w:val="both"/>
      </w:pPr>
      <w:r>
        <w:t>2.1.7</w:t>
      </w:r>
      <w:r w:rsidR="00E435EB" w:rsidRPr="00130139">
        <w:t xml:space="preserve">. Организует информирование </w:t>
      </w:r>
      <w:r w:rsidR="00E435EB">
        <w:t>обучающихся</w:t>
      </w:r>
      <w:r w:rsidR="00E435EB" w:rsidRPr="00130139">
        <w:t xml:space="preserve"> и их родителей (законных представителей)</w:t>
      </w:r>
      <w:r w:rsidR="00E435EB">
        <w:t>, выпускников прошлых лет</w:t>
      </w:r>
      <w:r w:rsidR="00E435EB" w:rsidRPr="00130139">
        <w:t xml:space="preserve"> по вопросам организации и проведения </w:t>
      </w:r>
      <w:r w:rsidR="006D6C34">
        <w:t>ГИА</w:t>
      </w:r>
      <w:r w:rsidR="00E435EB">
        <w:t xml:space="preserve"> через ОО, МСУ, а также путем взаимодействия со средствами массовой информации, организации работы</w:t>
      </w:r>
      <w:r w:rsidR="00E435EB" w:rsidRPr="00130139">
        <w:t xml:space="preserve"> телефонов «горячей линии»</w:t>
      </w:r>
      <w:r w:rsidR="00642484">
        <w:t>, размещения информации на св</w:t>
      </w:r>
      <w:r w:rsidR="00B32154">
        <w:t>о</w:t>
      </w:r>
      <w:r w:rsidR="00642484">
        <w:t>ем официальном сайте в сети «Интернет»</w:t>
      </w:r>
      <w:r w:rsidR="00E435EB" w:rsidRPr="00130139">
        <w:t>.</w:t>
      </w:r>
    </w:p>
    <w:p w:rsidR="00E435EB" w:rsidRPr="00130139" w:rsidRDefault="009315F8" w:rsidP="00573289">
      <w:pPr>
        <w:pStyle w:val="Default"/>
        <w:ind w:firstLine="709"/>
        <w:jc w:val="both"/>
      </w:pPr>
      <w:r>
        <w:lastRenderedPageBreak/>
        <w:t>2.1.8</w:t>
      </w:r>
      <w:r w:rsidR="00E435EB" w:rsidRPr="00130139">
        <w:t>. Проводит аккредитацию общественных наблюдателей в Республике Крым.</w:t>
      </w:r>
    </w:p>
    <w:p w:rsidR="00E435EB" w:rsidRPr="00130139" w:rsidRDefault="009315F8" w:rsidP="00573289">
      <w:pPr>
        <w:pStyle w:val="Default"/>
        <w:ind w:firstLine="709"/>
        <w:jc w:val="both"/>
      </w:pPr>
      <w:r>
        <w:t>2.1.9</w:t>
      </w:r>
      <w:r w:rsidR="00E435EB" w:rsidRPr="00130139">
        <w:t xml:space="preserve">. Обеспечивает: </w:t>
      </w:r>
    </w:p>
    <w:p w:rsidR="00E435EB" w:rsidRPr="00130139" w:rsidRDefault="00E435EB" w:rsidP="000A13C9">
      <w:pPr>
        <w:pStyle w:val="Default"/>
        <w:numPr>
          <w:ilvl w:val="0"/>
          <w:numId w:val="13"/>
        </w:numPr>
        <w:tabs>
          <w:tab w:val="left" w:pos="993"/>
        </w:tabs>
        <w:spacing w:after="9"/>
        <w:ind w:left="0" w:firstLine="709"/>
        <w:jc w:val="both"/>
      </w:pPr>
      <w:r w:rsidRPr="00130139">
        <w:t>соблюдение режима информационной безопасности при доставке, хранении и использовании экзаменационных материалов;</w:t>
      </w:r>
    </w:p>
    <w:p w:rsidR="00E435EB" w:rsidRPr="00130139" w:rsidRDefault="00E435EB" w:rsidP="000A13C9">
      <w:pPr>
        <w:pStyle w:val="Default"/>
        <w:numPr>
          <w:ilvl w:val="0"/>
          <w:numId w:val="13"/>
        </w:numPr>
        <w:tabs>
          <w:tab w:val="left" w:pos="993"/>
        </w:tabs>
        <w:spacing w:after="9"/>
        <w:ind w:left="0" w:firstLine="709"/>
        <w:jc w:val="both"/>
      </w:pPr>
      <w:r w:rsidRPr="00130139">
        <w:t>хранение, использование</w:t>
      </w:r>
      <w:r>
        <w:t>, передачу</w:t>
      </w:r>
      <w:r w:rsidRPr="00130139">
        <w:t xml:space="preserve"> и уничтожение экзаменационных материалов </w:t>
      </w:r>
      <w:r>
        <w:t>ГИА</w:t>
      </w:r>
      <w:r w:rsidRPr="00130139">
        <w:t xml:space="preserve">; </w:t>
      </w:r>
    </w:p>
    <w:p w:rsidR="00E435EB" w:rsidRPr="00130139" w:rsidRDefault="00E435EB" w:rsidP="000A13C9">
      <w:pPr>
        <w:pStyle w:val="Default"/>
        <w:numPr>
          <w:ilvl w:val="0"/>
          <w:numId w:val="13"/>
        </w:numPr>
        <w:tabs>
          <w:tab w:val="left" w:pos="993"/>
        </w:tabs>
        <w:spacing w:after="9"/>
        <w:ind w:left="0" w:firstLine="709"/>
        <w:jc w:val="both"/>
      </w:pPr>
      <w:r w:rsidRPr="00130139">
        <w:t>соблюден</w:t>
      </w:r>
      <w:r w:rsidR="008E4B6D">
        <w:t>ие установленных сроков, порядка</w:t>
      </w:r>
      <w:r w:rsidRPr="00130139">
        <w:t xml:space="preserve"> обработки и проверки экзаменационных работ участников </w:t>
      </w:r>
      <w:r>
        <w:t>ГИА</w:t>
      </w:r>
      <w:r w:rsidRPr="00130139">
        <w:t xml:space="preserve">; </w:t>
      </w:r>
    </w:p>
    <w:p w:rsidR="00E435EB" w:rsidRPr="00130139" w:rsidRDefault="00E435EB" w:rsidP="000A13C9">
      <w:pPr>
        <w:pStyle w:val="Default"/>
        <w:numPr>
          <w:ilvl w:val="0"/>
          <w:numId w:val="13"/>
        </w:numPr>
        <w:tabs>
          <w:tab w:val="left" w:pos="993"/>
        </w:tabs>
        <w:spacing w:after="9"/>
        <w:ind w:left="0" w:firstLine="709"/>
        <w:jc w:val="both"/>
      </w:pPr>
      <w:r w:rsidRPr="00130139">
        <w:t xml:space="preserve">ознакомление </w:t>
      </w:r>
      <w:r>
        <w:t>обучающихся и выпускников прошлых лет</w:t>
      </w:r>
      <w:r w:rsidRPr="00130139">
        <w:t xml:space="preserve"> с результатами</w:t>
      </w:r>
      <w:r>
        <w:t xml:space="preserve"> ГИА</w:t>
      </w:r>
      <w:r w:rsidRPr="00130139">
        <w:t xml:space="preserve"> </w:t>
      </w:r>
      <w:r w:rsidR="00642484">
        <w:t>(</w:t>
      </w:r>
      <w:r w:rsidRPr="00130139">
        <w:t>в том числе определяет сроки и порядок ознакомления по каждому общеобразовательному предмету</w:t>
      </w:r>
      <w:r w:rsidR="00642484">
        <w:t>)</w:t>
      </w:r>
      <w:r w:rsidRPr="00130139">
        <w:t>;</w:t>
      </w:r>
    </w:p>
    <w:p w:rsidR="00E435EB" w:rsidRDefault="00E435EB" w:rsidP="000A13C9">
      <w:pPr>
        <w:pStyle w:val="Default"/>
        <w:numPr>
          <w:ilvl w:val="0"/>
          <w:numId w:val="13"/>
        </w:numPr>
        <w:tabs>
          <w:tab w:val="left" w:pos="993"/>
        </w:tabs>
        <w:spacing w:after="9"/>
        <w:ind w:left="0" w:firstLine="709"/>
        <w:jc w:val="both"/>
      </w:pPr>
      <w:r w:rsidRPr="00130139">
        <w:t xml:space="preserve">осуществление контроля за соблюдением установленных сроков ознакомления участников </w:t>
      </w:r>
      <w:r>
        <w:t>ГИА</w:t>
      </w:r>
      <w:r w:rsidRPr="00130139">
        <w:t xml:space="preserve"> с результатами </w:t>
      </w:r>
      <w:r>
        <w:t>ГИА, решениями</w:t>
      </w:r>
      <w:r w:rsidRPr="00130139">
        <w:t xml:space="preserve"> ГЭК и </w:t>
      </w:r>
      <w:r>
        <w:t>КК</w:t>
      </w:r>
      <w:r w:rsidRPr="00130139">
        <w:t xml:space="preserve"> по вопросам изменения и (или) </w:t>
      </w:r>
      <w:r>
        <w:t>аннулирования</w:t>
      </w:r>
      <w:r w:rsidRPr="00130139">
        <w:t xml:space="preserve"> результатов </w:t>
      </w:r>
      <w:r>
        <w:t>ГИА</w:t>
      </w:r>
      <w:r w:rsidR="001E31BA">
        <w:t>;</w:t>
      </w:r>
    </w:p>
    <w:p w:rsidR="00D11F38" w:rsidRPr="00130139" w:rsidRDefault="00D11F38" w:rsidP="000A13C9">
      <w:pPr>
        <w:pStyle w:val="Default"/>
        <w:numPr>
          <w:ilvl w:val="0"/>
          <w:numId w:val="13"/>
        </w:numPr>
        <w:tabs>
          <w:tab w:val="left" w:pos="993"/>
        </w:tabs>
        <w:spacing w:after="9"/>
        <w:ind w:left="0" w:firstLine="709"/>
        <w:jc w:val="both"/>
      </w:pPr>
      <w:r>
        <w:t>ос</w:t>
      </w:r>
      <w:r w:rsidR="006E195F">
        <w:t>уществление охраны правопорядка</w:t>
      </w:r>
      <w:r>
        <w:t xml:space="preserve"> и/или присутстви</w:t>
      </w:r>
      <w:r w:rsidR="006E195F">
        <w:t>е</w:t>
      </w:r>
      <w:r>
        <w:t xml:space="preserve"> сотрудников </w:t>
      </w:r>
      <w:r w:rsidR="006E195F">
        <w:t xml:space="preserve">органов </w:t>
      </w:r>
      <w:r>
        <w:t>внутренних дел в ППЭ.</w:t>
      </w:r>
    </w:p>
    <w:p w:rsidR="00E435EB" w:rsidRPr="00130139" w:rsidRDefault="009315F8" w:rsidP="00573289">
      <w:pPr>
        <w:pStyle w:val="Default"/>
        <w:spacing w:after="9"/>
        <w:ind w:firstLine="709"/>
        <w:jc w:val="both"/>
      </w:pPr>
      <w:r w:rsidRPr="00496E5B">
        <w:t>2.1.10</w:t>
      </w:r>
      <w:r w:rsidR="00E435EB" w:rsidRPr="00496E5B">
        <w:t>. Формирует и отправляет в Федеральное государственное бюджетное учреждение «Федеральный центр тестирования» (далее – ФГБУ «ФЦТ») заявку на обеспечение экзаменационными материалами для проведения ГИА</w:t>
      </w:r>
      <w:r w:rsidR="001E31BA" w:rsidRPr="00496E5B">
        <w:t>.</w:t>
      </w:r>
    </w:p>
    <w:p w:rsidR="00E435EB" w:rsidRDefault="009315F8" w:rsidP="00573289">
      <w:pPr>
        <w:pStyle w:val="Default"/>
        <w:spacing w:after="9"/>
        <w:ind w:firstLine="709"/>
        <w:jc w:val="both"/>
      </w:pPr>
      <w:r w:rsidRPr="00496E5B">
        <w:t>2.1.11</w:t>
      </w:r>
      <w:r w:rsidR="00E435EB" w:rsidRPr="00496E5B">
        <w:t xml:space="preserve">. Организовывает работу по вопросу оснащения </w:t>
      </w:r>
      <w:r w:rsidR="005063BB" w:rsidRPr="00496E5B">
        <w:t>ППЭ необходимыми материалами и оборудованием для проведения ГИА</w:t>
      </w:r>
      <w:r w:rsidR="006B5D15" w:rsidRPr="00496E5B">
        <w:t xml:space="preserve"> (</w:t>
      </w:r>
      <w:r w:rsidR="00A25570" w:rsidRPr="00496E5B">
        <w:t xml:space="preserve">обеспечивает ППЭ </w:t>
      </w:r>
      <w:r w:rsidR="006B5D15" w:rsidRPr="00496E5B">
        <w:t>видео</w:t>
      </w:r>
      <w:r w:rsidR="00F350F5" w:rsidRPr="00496E5B">
        <w:t>наблюдение</w:t>
      </w:r>
      <w:r w:rsidR="00A25570" w:rsidRPr="00496E5B">
        <w:t>м</w:t>
      </w:r>
      <w:r w:rsidR="006B5D15" w:rsidRPr="00496E5B">
        <w:t>, металлодетектор</w:t>
      </w:r>
      <w:r w:rsidR="00A25570" w:rsidRPr="00496E5B">
        <w:t>ами</w:t>
      </w:r>
      <w:r w:rsidR="006B5D15" w:rsidRPr="00496E5B">
        <w:t xml:space="preserve"> и т.д</w:t>
      </w:r>
      <w:r w:rsidR="005063BB" w:rsidRPr="00496E5B">
        <w:t>.</w:t>
      </w:r>
      <w:r w:rsidR="006B5D15" w:rsidRPr="00496E5B">
        <w:t>).</w:t>
      </w:r>
      <w:r w:rsidR="005063BB">
        <w:t xml:space="preserve"> </w:t>
      </w:r>
    </w:p>
    <w:p w:rsidR="0095387B" w:rsidRDefault="0095387B" w:rsidP="00573289">
      <w:pPr>
        <w:pStyle w:val="Default"/>
        <w:spacing w:after="9"/>
        <w:ind w:firstLine="709"/>
        <w:jc w:val="both"/>
      </w:pPr>
    </w:p>
    <w:p w:rsidR="00E435EB" w:rsidRPr="00130139" w:rsidRDefault="00E435EB" w:rsidP="00A42325">
      <w:pPr>
        <w:pStyle w:val="Default"/>
        <w:ind w:firstLine="709"/>
        <w:jc w:val="both"/>
      </w:pPr>
      <w:r w:rsidRPr="00130139">
        <w:rPr>
          <w:b/>
          <w:i/>
        </w:rPr>
        <w:t>2.</w:t>
      </w:r>
      <w:r>
        <w:rPr>
          <w:b/>
          <w:i/>
        </w:rPr>
        <w:t>2</w:t>
      </w:r>
      <w:r w:rsidRPr="00130139">
        <w:rPr>
          <w:b/>
          <w:i/>
        </w:rPr>
        <w:t xml:space="preserve">. </w:t>
      </w:r>
      <w:r>
        <w:rPr>
          <w:b/>
          <w:i/>
        </w:rPr>
        <w:t>ЦОМКО</w:t>
      </w:r>
      <w:r w:rsidRPr="00130139">
        <w:rPr>
          <w:b/>
          <w:i/>
        </w:rPr>
        <w:t>:</w:t>
      </w:r>
      <w:r w:rsidRPr="00130139">
        <w:t xml:space="preserve"> </w:t>
      </w:r>
    </w:p>
    <w:p w:rsidR="00E435EB" w:rsidRPr="00130139" w:rsidRDefault="00E435EB" w:rsidP="00A42325">
      <w:pPr>
        <w:pStyle w:val="Default"/>
        <w:ind w:firstLine="709"/>
        <w:jc w:val="both"/>
      </w:pPr>
      <w:r>
        <w:t xml:space="preserve">2.2.1. </w:t>
      </w:r>
      <w:r w:rsidR="00210C44">
        <w:t>Совместно с Минобразования Крыма и КРИППО о</w:t>
      </w:r>
      <w:r w:rsidRPr="00130139">
        <w:t>рганиз</w:t>
      </w:r>
      <w:r>
        <w:t>овывает</w:t>
      </w:r>
      <w:r w:rsidR="001C20F6">
        <w:t xml:space="preserve"> </w:t>
      </w:r>
      <w:r w:rsidR="00210C44">
        <w:t>подбор и</w:t>
      </w:r>
      <w:r w:rsidRPr="00130139">
        <w:t xml:space="preserve"> </w:t>
      </w:r>
      <w:r w:rsidR="001C20F6" w:rsidRPr="001C20F6">
        <w:t xml:space="preserve">соответствующую </w:t>
      </w:r>
      <w:r w:rsidRPr="00130139">
        <w:t xml:space="preserve">подготовку лиц, привлекаемых к проведению </w:t>
      </w:r>
      <w:r>
        <w:t>ГИА</w:t>
      </w:r>
      <w:r w:rsidR="007C21E7">
        <w:t>.</w:t>
      </w:r>
      <w:r w:rsidRPr="00130139">
        <w:t xml:space="preserve"> 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2.2.2. О</w:t>
      </w:r>
      <w:r w:rsidRPr="00130139">
        <w:t>беспечивает необходимые услов</w:t>
      </w:r>
      <w:r>
        <w:t xml:space="preserve">ия работы предметных комиссий, </w:t>
      </w:r>
      <w:r w:rsidRPr="00130139">
        <w:t xml:space="preserve">конфликтной комиссии </w:t>
      </w:r>
      <w:r>
        <w:t>Республики</w:t>
      </w:r>
      <w:r w:rsidR="006E195F">
        <w:t xml:space="preserve"> Крым.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2.2.3. О</w:t>
      </w:r>
      <w:r w:rsidRPr="00130139">
        <w:t>рганиз</w:t>
      </w:r>
      <w:r>
        <w:t>овывает</w:t>
      </w:r>
      <w:r w:rsidRPr="00130139">
        <w:t xml:space="preserve"> хранение, использование и уничтожение экзаменационных материалов, а также автоматизированный учет при выдаче и приемке экзаменационных материалов.</w:t>
      </w:r>
    </w:p>
    <w:p w:rsidR="00E435EB" w:rsidRDefault="00E435EB" w:rsidP="00A42325">
      <w:pPr>
        <w:pStyle w:val="Default"/>
        <w:ind w:firstLine="709"/>
        <w:jc w:val="both"/>
      </w:pPr>
      <w:r>
        <w:t>2.2.4</w:t>
      </w:r>
      <w:r w:rsidRPr="00130139">
        <w:t xml:space="preserve">. Проводит анализ </w:t>
      </w:r>
      <w:r w:rsidR="00B609EA">
        <w:t xml:space="preserve">и мониторинг </w:t>
      </w:r>
      <w:r w:rsidRPr="00130139">
        <w:t xml:space="preserve">результатов </w:t>
      </w:r>
      <w:r w:rsidR="00B609EA">
        <w:t>ГИА</w:t>
      </w:r>
      <w:r>
        <w:t>.</w:t>
      </w:r>
    </w:p>
    <w:p w:rsidR="00E435EB" w:rsidRPr="00130139" w:rsidRDefault="00E435EB" w:rsidP="00A42325">
      <w:pPr>
        <w:pStyle w:val="Default"/>
        <w:ind w:firstLine="709"/>
        <w:jc w:val="both"/>
      </w:pPr>
      <w:r>
        <w:t xml:space="preserve">2.2.5. </w:t>
      </w:r>
      <w:r w:rsidR="0031401B">
        <w:t>В период подготовки и проведения ГИА</w:t>
      </w:r>
      <w:r>
        <w:t xml:space="preserve"> выполняет функции Регионального центра обработки информации (далее – РЦОИ) и обеспечивает:</w:t>
      </w:r>
    </w:p>
    <w:p w:rsidR="001C20F6" w:rsidRDefault="009B15AC" w:rsidP="007120D4">
      <w:pPr>
        <w:pStyle w:val="a3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1C20F6">
        <w:rPr>
          <w:color w:val="000000"/>
        </w:rPr>
        <w:t xml:space="preserve">формирование, ведение и </w:t>
      </w:r>
      <w:r w:rsidR="00E435EB" w:rsidRPr="001C20F6">
        <w:rPr>
          <w:color w:val="000000"/>
        </w:rPr>
        <w:t xml:space="preserve">эксплуатацию региональной информационной системы </w:t>
      </w:r>
      <w:r w:rsidR="0031401B" w:rsidRPr="001C20F6">
        <w:rPr>
          <w:color w:val="000000"/>
        </w:rPr>
        <w:t xml:space="preserve">(далее – РИС) </w:t>
      </w:r>
      <w:r w:rsidR="00E435EB" w:rsidRPr="001C20F6">
        <w:rPr>
          <w:color w:val="000000"/>
        </w:rPr>
        <w:t>и взаимодействие с федеральной информационной системой в порядке, устанавливаемом Правительством Российской Федерации;</w:t>
      </w:r>
    </w:p>
    <w:p w:rsidR="00E435EB" w:rsidRDefault="00E435EB" w:rsidP="007120D4">
      <w:pPr>
        <w:pStyle w:val="a3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1C20F6">
        <w:rPr>
          <w:color w:val="000000"/>
        </w:rPr>
        <w:t xml:space="preserve">технологическое и информационное взаимодействие с ППЭ, в том числе проведение автоматизированного распределения участников и организаторов по аудиториям ППЭ; </w:t>
      </w:r>
    </w:p>
    <w:p w:rsidR="00E435EB" w:rsidRDefault="00E435EB" w:rsidP="007120D4">
      <w:pPr>
        <w:pStyle w:val="a3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1C20F6">
        <w:rPr>
          <w:color w:val="000000"/>
        </w:rPr>
        <w:t xml:space="preserve">организацию выдачи </w:t>
      </w:r>
      <w:r w:rsidR="006E195F">
        <w:rPr>
          <w:color w:val="000000"/>
        </w:rPr>
        <w:t xml:space="preserve">экзаменационных </w:t>
      </w:r>
      <w:r w:rsidRPr="001C20F6">
        <w:rPr>
          <w:color w:val="000000"/>
        </w:rPr>
        <w:t xml:space="preserve">материалов в ППЭ, </w:t>
      </w:r>
      <w:r w:rsidR="00695318" w:rsidRPr="001C20F6">
        <w:rPr>
          <w:color w:val="000000"/>
        </w:rPr>
        <w:t>а также их приема</w:t>
      </w:r>
      <w:r w:rsidRPr="001C20F6">
        <w:rPr>
          <w:color w:val="000000"/>
        </w:rPr>
        <w:t xml:space="preserve"> из ППЭ;  </w:t>
      </w:r>
    </w:p>
    <w:p w:rsidR="001C20F6" w:rsidRPr="00B609EA" w:rsidRDefault="00E435EB" w:rsidP="00B609EA">
      <w:pPr>
        <w:pStyle w:val="a3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B609EA">
        <w:rPr>
          <w:color w:val="000000"/>
        </w:rPr>
        <w:t>обработку экзаменационных работ участников</w:t>
      </w:r>
      <w:r w:rsidR="006E195F">
        <w:rPr>
          <w:color w:val="000000"/>
        </w:rPr>
        <w:t xml:space="preserve"> ГИА</w:t>
      </w:r>
      <w:r w:rsidRPr="00B609EA">
        <w:rPr>
          <w:color w:val="000000"/>
        </w:rPr>
        <w:t>;</w:t>
      </w:r>
      <w:r w:rsidR="001C20F6" w:rsidRPr="00B609EA">
        <w:rPr>
          <w:color w:val="000000"/>
        </w:rPr>
        <w:t xml:space="preserve"> </w:t>
      </w:r>
    </w:p>
    <w:p w:rsidR="00E435EB" w:rsidRDefault="00E435EB" w:rsidP="007120D4">
      <w:pPr>
        <w:pStyle w:val="a3"/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1C20F6">
        <w:rPr>
          <w:color w:val="000000"/>
        </w:rPr>
        <w:t>взаимодействие с Управлением специальной связи по Республике Крым по вопросам доставки экзаменационных материалов;</w:t>
      </w:r>
    </w:p>
    <w:p w:rsidR="00E435EB" w:rsidRPr="00496E5B" w:rsidRDefault="00E435EB" w:rsidP="007120D4">
      <w:pPr>
        <w:pStyle w:val="a3"/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496E5B">
        <w:rPr>
          <w:color w:val="000000"/>
        </w:rPr>
        <w:t>соблюдение режима информационной безопасности при получ</w:t>
      </w:r>
      <w:r w:rsidR="00B609EA" w:rsidRPr="00496E5B">
        <w:rPr>
          <w:color w:val="000000"/>
        </w:rPr>
        <w:t>ении, хранении, выдаче и приемке</w:t>
      </w:r>
      <w:r w:rsidRPr="00496E5B">
        <w:rPr>
          <w:color w:val="000000"/>
        </w:rPr>
        <w:t xml:space="preserve"> экзаменационных материалов;</w:t>
      </w:r>
    </w:p>
    <w:p w:rsidR="00E435EB" w:rsidRDefault="00E435EB" w:rsidP="007120D4">
      <w:pPr>
        <w:pStyle w:val="a3"/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1C20F6">
        <w:rPr>
          <w:color w:val="000000"/>
        </w:rPr>
        <w:t>информационное со</w:t>
      </w:r>
      <w:r w:rsidR="006E195F">
        <w:rPr>
          <w:color w:val="000000"/>
        </w:rPr>
        <w:t xml:space="preserve">провождение работы ГЭК, ПК, КК </w:t>
      </w:r>
      <w:r w:rsidRPr="001C20F6">
        <w:rPr>
          <w:color w:val="000000"/>
        </w:rPr>
        <w:t>в части проведения ГИА;</w:t>
      </w:r>
    </w:p>
    <w:p w:rsidR="00E435EB" w:rsidRDefault="00E435EB" w:rsidP="007120D4">
      <w:pPr>
        <w:pStyle w:val="a3"/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</w:rPr>
      </w:pPr>
      <w:r w:rsidRPr="001C20F6">
        <w:rPr>
          <w:color w:val="000000"/>
        </w:rPr>
        <w:t>обеспечивает соблюдение установленных сроков, порядка обработки и проверки открытых заданий экзаменационных работ участников ГИА.</w:t>
      </w:r>
    </w:p>
    <w:p w:rsidR="0095387B" w:rsidRPr="001C20F6" w:rsidRDefault="0095387B" w:rsidP="0095387B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</w:rPr>
      </w:pPr>
    </w:p>
    <w:p w:rsidR="00E435EB" w:rsidRPr="00B46311" w:rsidRDefault="00E435EB" w:rsidP="006A658B">
      <w:pPr>
        <w:pStyle w:val="Default"/>
        <w:spacing w:after="9"/>
        <w:ind w:firstLine="709"/>
        <w:jc w:val="both"/>
      </w:pPr>
      <w:r>
        <w:rPr>
          <w:b/>
          <w:i/>
        </w:rPr>
        <w:t>2.3</w:t>
      </w:r>
      <w:r w:rsidRPr="00DD3554">
        <w:rPr>
          <w:b/>
          <w:i/>
        </w:rPr>
        <w:t xml:space="preserve">. </w:t>
      </w:r>
      <w:r>
        <w:rPr>
          <w:b/>
          <w:i/>
        </w:rPr>
        <w:t>КРИППО</w:t>
      </w:r>
      <w:r>
        <w:t>:</w:t>
      </w:r>
    </w:p>
    <w:p w:rsidR="00E435EB" w:rsidRDefault="00E435EB" w:rsidP="006A658B">
      <w:pPr>
        <w:pStyle w:val="Default"/>
        <w:spacing w:after="9"/>
        <w:ind w:firstLine="709"/>
        <w:jc w:val="both"/>
      </w:pPr>
      <w:r>
        <w:lastRenderedPageBreak/>
        <w:t xml:space="preserve">2.3.1. </w:t>
      </w:r>
      <w:r w:rsidR="005E6A89">
        <w:t>С</w:t>
      </w:r>
      <w:r w:rsidR="005E6A89" w:rsidRPr="005E6A89">
        <w:t xml:space="preserve">овместно с Минобразования Крыма и ЦОМКО </w:t>
      </w:r>
      <w:r w:rsidR="005E6A89">
        <w:t>у</w:t>
      </w:r>
      <w:r>
        <w:t>частвует во в</w:t>
      </w:r>
      <w:r w:rsidRPr="007361C8">
        <w:t>сероссийских и региональных совещаниях, научно-методических конференциях</w:t>
      </w:r>
      <w:r>
        <w:t xml:space="preserve">, </w:t>
      </w:r>
      <w:r w:rsidR="00B32154">
        <w:t xml:space="preserve">семинарах и </w:t>
      </w:r>
      <w:r>
        <w:t>вебинарах</w:t>
      </w:r>
      <w:r w:rsidRPr="007361C8">
        <w:t xml:space="preserve"> по проведению ГИА</w:t>
      </w:r>
      <w:r>
        <w:t>.</w:t>
      </w:r>
    </w:p>
    <w:p w:rsidR="00827DA7" w:rsidRDefault="00E435EB" w:rsidP="006A658B">
      <w:pPr>
        <w:pStyle w:val="Default"/>
        <w:spacing w:after="9"/>
        <w:ind w:firstLine="709"/>
        <w:jc w:val="both"/>
      </w:pPr>
      <w:r>
        <w:t xml:space="preserve">2.3.2. </w:t>
      </w:r>
      <w:r w:rsidR="00827DA7">
        <w:t>При участии ЦОМКО:</w:t>
      </w:r>
    </w:p>
    <w:p w:rsidR="00E435EB" w:rsidRDefault="006E195F" w:rsidP="006E195F">
      <w:pPr>
        <w:pStyle w:val="a3"/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</w:t>
      </w:r>
      <w:r w:rsidR="00E435EB">
        <w:t xml:space="preserve">рганизовывает и проводит </w:t>
      </w:r>
      <w:r w:rsidR="00AA3EC5">
        <w:t xml:space="preserve">обучающие </w:t>
      </w:r>
      <w:r w:rsidR="00E435EB">
        <w:t>семинары, круглые столы для методистов</w:t>
      </w:r>
      <w:r>
        <w:t xml:space="preserve">, </w:t>
      </w:r>
      <w:r w:rsidR="00E435EB">
        <w:t>учителей предметников</w:t>
      </w:r>
      <w:r>
        <w:t xml:space="preserve">, </w:t>
      </w:r>
      <w:r w:rsidR="00E435EB">
        <w:t xml:space="preserve">председателей </w:t>
      </w:r>
      <w:r>
        <w:t xml:space="preserve">и членов </w:t>
      </w:r>
      <w:r w:rsidR="00E435EB">
        <w:t>ПК;</w:t>
      </w:r>
    </w:p>
    <w:p w:rsidR="00827DA7" w:rsidRDefault="006E195F" w:rsidP="006E195F">
      <w:pPr>
        <w:pStyle w:val="a3"/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р</w:t>
      </w:r>
      <w:r w:rsidR="00827DA7" w:rsidRPr="00827DA7">
        <w:t>азрабатывает методические материалы и рекомендации по проверке развернутых ответов участников ГИА.</w:t>
      </w:r>
    </w:p>
    <w:p w:rsidR="00827DA7" w:rsidRDefault="006E195F" w:rsidP="006E195F">
      <w:pPr>
        <w:pStyle w:val="a3"/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р</w:t>
      </w:r>
      <w:r w:rsidR="00827DA7" w:rsidRPr="00827DA7">
        <w:t>азрабатывает инструктивно-методические рекомендации по подготовке учащихся к ГИА.</w:t>
      </w:r>
    </w:p>
    <w:p w:rsidR="00827DA7" w:rsidRDefault="006E195F" w:rsidP="006E195F">
      <w:pPr>
        <w:pStyle w:val="Default"/>
        <w:spacing w:after="9"/>
        <w:ind w:firstLine="709"/>
        <w:jc w:val="both"/>
      </w:pPr>
      <w:r>
        <w:t>2.3.3. Участвует в проведении</w:t>
      </w:r>
      <w:r w:rsidR="00827DA7" w:rsidRPr="00827DA7">
        <w:t xml:space="preserve"> мониторинг</w:t>
      </w:r>
      <w:r>
        <w:t>а</w:t>
      </w:r>
      <w:r w:rsidR="00827DA7" w:rsidRPr="00827DA7">
        <w:t xml:space="preserve"> результатов ГИА.</w:t>
      </w:r>
    </w:p>
    <w:p w:rsidR="00E435EB" w:rsidRPr="00496E5B" w:rsidRDefault="006E195F" w:rsidP="006E195F">
      <w:pPr>
        <w:pStyle w:val="Default"/>
        <w:spacing w:after="9"/>
        <w:ind w:firstLine="709"/>
        <w:jc w:val="both"/>
      </w:pPr>
      <w:r w:rsidRPr="00496E5B">
        <w:t xml:space="preserve">2.3.4. </w:t>
      </w:r>
      <w:r w:rsidR="00E435EB" w:rsidRPr="00496E5B">
        <w:t>Совместно с МСУ</w:t>
      </w:r>
      <w:r w:rsidR="0095387B" w:rsidRPr="00496E5B">
        <w:t xml:space="preserve"> на основании предоставленных ЦОМКО расчетов осуществляет подбор и подготовку необходимого количества членов ПК.</w:t>
      </w:r>
    </w:p>
    <w:p w:rsidR="00CD2DB8" w:rsidRPr="007361C8" w:rsidRDefault="00827DA7" w:rsidP="006A658B">
      <w:pPr>
        <w:pStyle w:val="Default"/>
        <w:spacing w:after="9"/>
        <w:ind w:firstLine="709"/>
        <w:jc w:val="both"/>
      </w:pPr>
      <w:r w:rsidRPr="00496E5B">
        <w:t>2.3.</w:t>
      </w:r>
      <w:r w:rsidR="006E195F" w:rsidRPr="00496E5B">
        <w:t>5</w:t>
      </w:r>
      <w:r w:rsidR="00CD2DB8" w:rsidRPr="00496E5B">
        <w:t xml:space="preserve">. Организовывает и проводит </w:t>
      </w:r>
      <w:r w:rsidR="00BE2E5F" w:rsidRPr="00496E5B">
        <w:t xml:space="preserve">квалификационные испытания </w:t>
      </w:r>
      <w:r w:rsidR="0095387B" w:rsidRPr="00496E5B">
        <w:t xml:space="preserve">экспертам ПК по проверке развернутых ответов участников ГИА </w:t>
      </w:r>
      <w:r w:rsidR="00BE2E5F" w:rsidRPr="00496E5B">
        <w:t xml:space="preserve">на присвоение </w:t>
      </w:r>
      <w:r w:rsidR="0095387B" w:rsidRPr="00496E5B">
        <w:t xml:space="preserve">им </w:t>
      </w:r>
      <w:r w:rsidR="00BE2E5F" w:rsidRPr="00496E5B">
        <w:t>статусов</w:t>
      </w:r>
      <w:r w:rsidR="00CD2DB8" w:rsidRPr="00496E5B">
        <w:t>.</w:t>
      </w:r>
    </w:p>
    <w:p w:rsidR="00E435EB" w:rsidRDefault="00827DA7" w:rsidP="006A658B">
      <w:pPr>
        <w:pStyle w:val="Default"/>
        <w:spacing w:after="9"/>
        <w:ind w:firstLine="709"/>
      </w:pPr>
      <w:r>
        <w:t>2.3.</w:t>
      </w:r>
      <w:r w:rsidR="006E195F">
        <w:t>6</w:t>
      </w:r>
      <w:r w:rsidR="00E435EB">
        <w:t>. Консультирует преподавателей по вопросам подготовки к ГИА.</w:t>
      </w:r>
    </w:p>
    <w:p w:rsidR="00E435EB" w:rsidRDefault="00827DA7" w:rsidP="006E195F">
      <w:pPr>
        <w:pStyle w:val="Default"/>
        <w:spacing w:after="9"/>
        <w:ind w:firstLine="709"/>
        <w:jc w:val="both"/>
      </w:pPr>
      <w:r>
        <w:t>2.3.</w:t>
      </w:r>
      <w:r w:rsidR="006E195F">
        <w:t>7</w:t>
      </w:r>
      <w:r w:rsidR="00E435EB">
        <w:t xml:space="preserve">. Разрабатывает рабочие планы, лекции, спецкурсы для слушателей курсов повышения квалификации по </w:t>
      </w:r>
      <w:r w:rsidR="0095387B">
        <w:t xml:space="preserve">вопросам подготовки </w:t>
      </w:r>
      <w:proofErr w:type="gramStart"/>
      <w:r w:rsidR="0095387B">
        <w:t>к</w:t>
      </w:r>
      <w:proofErr w:type="gramEnd"/>
      <w:r w:rsidR="0095387B">
        <w:t xml:space="preserve"> проведения</w:t>
      </w:r>
      <w:r w:rsidR="00E435EB">
        <w:t xml:space="preserve"> ГИА.</w:t>
      </w:r>
    </w:p>
    <w:p w:rsidR="00E435EB" w:rsidRPr="00FD36D5" w:rsidRDefault="00E435EB" w:rsidP="00E435EB">
      <w:pPr>
        <w:pStyle w:val="Default"/>
        <w:spacing w:after="9"/>
      </w:pPr>
    </w:p>
    <w:p w:rsidR="00E435EB" w:rsidRPr="00130139" w:rsidRDefault="00E435EB" w:rsidP="00A42325">
      <w:pPr>
        <w:pStyle w:val="Default"/>
        <w:spacing w:after="9"/>
        <w:ind w:firstLine="709"/>
        <w:jc w:val="both"/>
        <w:rPr>
          <w:b/>
          <w:i/>
        </w:rPr>
      </w:pPr>
      <w:r>
        <w:rPr>
          <w:b/>
          <w:i/>
        </w:rPr>
        <w:t>2.4</w:t>
      </w:r>
      <w:r w:rsidRPr="00130139">
        <w:rPr>
          <w:b/>
          <w:i/>
        </w:rPr>
        <w:t xml:space="preserve">. </w:t>
      </w:r>
      <w:r>
        <w:rPr>
          <w:b/>
          <w:i/>
        </w:rPr>
        <w:t>Органы местного самоуправления, осуществляющие</w:t>
      </w:r>
      <w:r w:rsidRPr="00136D5C">
        <w:rPr>
          <w:b/>
          <w:i/>
        </w:rPr>
        <w:t xml:space="preserve"> управление в сфере образования</w:t>
      </w:r>
      <w:r w:rsidRPr="00130139">
        <w:rPr>
          <w:b/>
          <w:i/>
        </w:rPr>
        <w:t>: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2.4.1. Назначаю</w:t>
      </w:r>
      <w:r w:rsidRPr="00130139">
        <w:t xml:space="preserve">т координаторов </w:t>
      </w:r>
      <w:r>
        <w:t>ГИА</w:t>
      </w:r>
      <w:r w:rsidRPr="00130139">
        <w:t xml:space="preserve">, </w:t>
      </w:r>
      <w:r w:rsidR="006E195F">
        <w:t xml:space="preserve">технических </w:t>
      </w:r>
      <w:r w:rsidRPr="00130139">
        <w:t xml:space="preserve">специалистов, ответственных за формирование </w:t>
      </w:r>
      <w:r w:rsidRPr="00496E5B">
        <w:t>баз данных ГИА.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2.4.2. Информирую</w:t>
      </w:r>
      <w:r w:rsidRPr="00130139">
        <w:t xml:space="preserve">т участников </w:t>
      </w:r>
      <w:r>
        <w:t>ГИА</w:t>
      </w:r>
      <w:r w:rsidRPr="00130139">
        <w:t xml:space="preserve"> о сроках, порядке проведения </w:t>
      </w:r>
      <w:r>
        <w:t>ГИА</w:t>
      </w:r>
      <w:r w:rsidRPr="00130139">
        <w:t xml:space="preserve">, составе ГЭК, </w:t>
      </w:r>
      <w:r>
        <w:t>ПК</w:t>
      </w:r>
      <w:r w:rsidRPr="00130139">
        <w:t xml:space="preserve">, </w:t>
      </w:r>
      <w:r>
        <w:t>КК</w:t>
      </w:r>
      <w:r w:rsidRPr="00130139">
        <w:t>, п</w:t>
      </w:r>
      <w:r>
        <w:t>орядке и месте подачи апелляций.</w:t>
      </w:r>
    </w:p>
    <w:p w:rsidR="00E435EB" w:rsidRPr="00C92F22" w:rsidRDefault="00E435EB" w:rsidP="00A42325">
      <w:pPr>
        <w:pStyle w:val="Default"/>
        <w:ind w:firstLine="709"/>
        <w:jc w:val="both"/>
      </w:pPr>
      <w:r>
        <w:t xml:space="preserve">2.4.3. Организовывают регистрацию выпускников </w:t>
      </w:r>
      <w:r w:rsidR="00C92F22">
        <w:t>текущего года</w:t>
      </w:r>
      <w:r>
        <w:t xml:space="preserve"> на прохождение ГИА.</w:t>
      </w:r>
    </w:p>
    <w:p w:rsidR="00C92F22" w:rsidRPr="00C92F22" w:rsidRDefault="00C92F22" w:rsidP="00A42325">
      <w:pPr>
        <w:pStyle w:val="Default"/>
        <w:ind w:firstLine="709"/>
        <w:jc w:val="both"/>
      </w:pPr>
      <w:r w:rsidRPr="00C92F22">
        <w:t>2</w:t>
      </w:r>
      <w:r>
        <w:t xml:space="preserve">.4.4. Осуществляют регистрацию выпускников прошлых лет на прохождение </w:t>
      </w:r>
      <w:r w:rsidR="006E195F">
        <w:t>ГИА</w:t>
      </w:r>
      <w:r>
        <w:t>.</w:t>
      </w:r>
    </w:p>
    <w:p w:rsidR="00E435EB" w:rsidRPr="00130139" w:rsidRDefault="00451FA0" w:rsidP="00A42325">
      <w:pPr>
        <w:pStyle w:val="Default"/>
        <w:ind w:firstLine="709"/>
        <w:jc w:val="both"/>
      </w:pPr>
      <w:r>
        <w:t>2.4.5</w:t>
      </w:r>
      <w:r w:rsidR="00E435EB">
        <w:t>. Формирую</w:t>
      </w:r>
      <w:r w:rsidR="00E435EB" w:rsidRPr="00130139">
        <w:t xml:space="preserve">т базы данных участников </w:t>
      </w:r>
      <w:r w:rsidR="00E435EB">
        <w:t>ГИА</w:t>
      </w:r>
      <w:r w:rsidR="00E435EB" w:rsidRPr="00130139">
        <w:t xml:space="preserve"> образо</w:t>
      </w:r>
      <w:r w:rsidR="00E435EB">
        <w:t>вательных организаций и направляю</w:t>
      </w:r>
      <w:r w:rsidR="00E435EB" w:rsidRPr="00130139">
        <w:t xml:space="preserve">т в </w:t>
      </w:r>
      <w:r w:rsidR="00E435EB">
        <w:t>ЦОМКО.</w:t>
      </w:r>
    </w:p>
    <w:p w:rsidR="00E435EB" w:rsidRPr="00130139" w:rsidRDefault="00451FA0" w:rsidP="00A42325">
      <w:pPr>
        <w:pStyle w:val="Default"/>
        <w:ind w:firstLine="709"/>
        <w:jc w:val="both"/>
      </w:pPr>
      <w:r>
        <w:t>2.4.6</w:t>
      </w:r>
      <w:r w:rsidR="00E435EB">
        <w:t>. Обеспечиваю</w:t>
      </w:r>
      <w:r w:rsidR="00E435EB" w:rsidRPr="00130139">
        <w:t>т:</w:t>
      </w:r>
    </w:p>
    <w:p w:rsidR="00E435EB" w:rsidRPr="00130139" w:rsidRDefault="00E435EB" w:rsidP="00B91803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30139">
        <w:t xml:space="preserve">доставку экзаменационных материалов в ППЭ и на обработку в РЦОИ; </w:t>
      </w:r>
    </w:p>
    <w:p w:rsidR="00E435EB" w:rsidRPr="00130139" w:rsidRDefault="00E435EB" w:rsidP="00B91803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30139">
        <w:t xml:space="preserve">доставку и сопровождение участников </w:t>
      </w:r>
      <w:r w:rsidR="00801CD4">
        <w:t>ГИА к</w:t>
      </w:r>
      <w:r>
        <w:t xml:space="preserve"> ППЭ;</w:t>
      </w:r>
    </w:p>
    <w:p w:rsidR="00E435EB" w:rsidRPr="00130139" w:rsidRDefault="00E435EB" w:rsidP="00B91803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30139">
        <w:t xml:space="preserve">достоверность и своевременность предоставления информации для формирования и ведения региональной информационной системы обеспечения проведения </w:t>
      </w:r>
      <w:r>
        <w:t>ГИА</w:t>
      </w:r>
      <w:r w:rsidRPr="00130139">
        <w:t xml:space="preserve">, в том числе для формирования и ведения региональных баз данных </w:t>
      </w:r>
      <w:r>
        <w:t>ГИА</w:t>
      </w:r>
      <w:r w:rsidRPr="00130139">
        <w:t xml:space="preserve">; </w:t>
      </w:r>
    </w:p>
    <w:p w:rsidR="00801CD4" w:rsidRDefault="00E435EB" w:rsidP="00B91803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30139">
        <w:t>у</w:t>
      </w:r>
      <w:r w:rsidR="004952C9">
        <w:t>словия для проведения экзаменов</w:t>
      </w:r>
      <w:r w:rsidRPr="00130139">
        <w:t xml:space="preserve"> </w:t>
      </w:r>
      <w:r>
        <w:t xml:space="preserve">в </w:t>
      </w:r>
      <w:r w:rsidR="00801CD4">
        <w:t>ППЭ;</w:t>
      </w:r>
    </w:p>
    <w:p w:rsidR="00E435EB" w:rsidRPr="00130139" w:rsidRDefault="00801CD4" w:rsidP="00B91803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охрану</w:t>
      </w:r>
      <w:r w:rsidR="004952C9">
        <w:t xml:space="preserve"> правопорядка</w:t>
      </w:r>
      <w:r w:rsidR="00E435EB" w:rsidRPr="00130139">
        <w:t xml:space="preserve"> и медицинское обслуживание </w:t>
      </w:r>
      <w:r w:rsidR="00536509">
        <w:t>в</w:t>
      </w:r>
      <w:r w:rsidR="00E435EB" w:rsidRPr="00130139">
        <w:t xml:space="preserve"> ППЭ;</w:t>
      </w:r>
    </w:p>
    <w:p w:rsidR="00E435EB" w:rsidRDefault="00E435EB" w:rsidP="00B91803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30139">
        <w:t xml:space="preserve">информационную безопасность на всех этапах проведения </w:t>
      </w:r>
      <w:r>
        <w:t>ГИА</w:t>
      </w:r>
      <w:r w:rsidRPr="00130139">
        <w:t xml:space="preserve">. </w:t>
      </w:r>
    </w:p>
    <w:p w:rsidR="00E435EB" w:rsidRPr="00130139" w:rsidRDefault="00E435EB" w:rsidP="00E435EB">
      <w:pPr>
        <w:pStyle w:val="Default"/>
        <w:rPr>
          <w:b/>
          <w:i/>
        </w:rPr>
      </w:pPr>
    </w:p>
    <w:p w:rsidR="00E435EB" w:rsidRPr="00130139" w:rsidRDefault="00E435EB" w:rsidP="00A42325">
      <w:pPr>
        <w:pStyle w:val="Default"/>
        <w:ind w:firstLine="709"/>
        <w:rPr>
          <w:b/>
          <w:i/>
        </w:rPr>
      </w:pPr>
      <w:r>
        <w:rPr>
          <w:b/>
          <w:i/>
        </w:rPr>
        <w:t>2.5</w:t>
      </w:r>
      <w:r w:rsidR="00536509">
        <w:rPr>
          <w:b/>
          <w:i/>
        </w:rPr>
        <w:t>. Образовательные организации</w:t>
      </w:r>
      <w:r w:rsidRPr="00130139">
        <w:rPr>
          <w:b/>
          <w:i/>
        </w:rPr>
        <w:t>:</w:t>
      </w:r>
    </w:p>
    <w:p w:rsidR="00E435EB" w:rsidRPr="00130139" w:rsidRDefault="00E435EB" w:rsidP="00A42325">
      <w:pPr>
        <w:pStyle w:val="Default"/>
        <w:ind w:firstLine="709"/>
        <w:jc w:val="both"/>
      </w:pPr>
      <w:r>
        <w:t xml:space="preserve">2.5.1. </w:t>
      </w:r>
      <w:proofErr w:type="gramStart"/>
      <w:r>
        <w:t>Н</w:t>
      </w:r>
      <w:r w:rsidR="00536509">
        <w:t>азначаю</w:t>
      </w:r>
      <w:r w:rsidRPr="00130139">
        <w:t xml:space="preserve">т ответственных за формирование </w:t>
      </w:r>
      <w:r w:rsidR="000701D2">
        <w:t>РИС</w:t>
      </w:r>
      <w:r>
        <w:t xml:space="preserve"> на уровне образовательной</w:t>
      </w:r>
      <w:r w:rsidRPr="00130139">
        <w:t xml:space="preserve"> </w:t>
      </w:r>
      <w:r>
        <w:t>организации</w:t>
      </w:r>
      <w:r w:rsidR="00985D55">
        <w:t>,</w:t>
      </w:r>
      <w:r w:rsidRPr="00130139">
        <w:t xml:space="preserve"> взаимодействие с </w:t>
      </w:r>
      <w:r>
        <w:t>РИС</w:t>
      </w:r>
      <w:r w:rsidRPr="00130139">
        <w:t xml:space="preserve"> </w:t>
      </w:r>
      <w:r>
        <w:t>ГИА</w:t>
      </w:r>
      <w:r w:rsidRPr="00130139">
        <w:t xml:space="preserve"> </w:t>
      </w:r>
      <w:r w:rsidR="00536509">
        <w:t>МСУ</w:t>
      </w:r>
      <w:r w:rsidRPr="00130139">
        <w:t xml:space="preserve">, а также за обеспечение доступа к содержащейся в них информации. </w:t>
      </w:r>
      <w:proofErr w:type="gramEnd"/>
    </w:p>
    <w:p w:rsidR="00E435EB" w:rsidRDefault="00E435EB" w:rsidP="00A42325">
      <w:pPr>
        <w:pStyle w:val="Default"/>
        <w:ind w:firstLine="709"/>
        <w:jc w:val="both"/>
      </w:pPr>
      <w:r>
        <w:t>2.5.2. Осуществля</w:t>
      </w:r>
      <w:r w:rsidR="002F0B15">
        <w:t>ю</w:t>
      </w:r>
      <w:r>
        <w:t>т</w:t>
      </w:r>
      <w:r w:rsidRPr="00130139">
        <w:t xml:space="preserve"> регистрацию участников </w:t>
      </w:r>
      <w:r>
        <w:t>ГИА из числа выпускников текущего года.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2.5.3. И</w:t>
      </w:r>
      <w:r w:rsidRPr="00130139">
        <w:t>нформиру</w:t>
      </w:r>
      <w:r w:rsidR="002F0B15">
        <w:t>ю</w:t>
      </w:r>
      <w:r w:rsidRPr="00130139">
        <w:t xml:space="preserve">т участников </w:t>
      </w:r>
      <w:r>
        <w:t>ГИА</w:t>
      </w:r>
      <w:r w:rsidRPr="00130139">
        <w:t xml:space="preserve"> о сроках, порядке проведения </w:t>
      </w:r>
      <w:r>
        <w:t>ГИА</w:t>
      </w:r>
      <w:r w:rsidRPr="00130139">
        <w:t xml:space="preserve">, составе ГЭК, </w:t>
      </w:r>
      <w:r>
        <w:t>КК</w:t>
      </w:r>
      <w:r w:rsidRPr="00130139">
        <w:t xml:space="preserve">, порядке и месте подачи апелляций. 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2.5.4. О</w:t>
      </w:r>
      <w:r w:rsidRPr="00130139">
        <w:t>беспечива</w:t>
      </w:r>
      <w:r w:rsidR="002F0B15">
        <w:t>ю</w:t>
      </w:r>
      <w:r w:rsidRPr="00130139">
        <w:t>т:</w:t>
      </w:r>
    </w:p>
    <w:p w:rsidR="00E435EB" w:rsidRPr="00130139" w:rsidRDefault="00E435EB" w:rsidP="009973DC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30139">
        <w:t xml:space="preserve">достоверность и своевременность предоставления информации для формирования </w:t>
      </w:r>
      <w:r>
        <w:t>РИС</w:t>
      </w:r>
      <w:r w:rsidRPr="00130139">
        <w:t xml:space="preserve"> </w:t>
      </w:r>
      <w:r w:rsidR="001E04F8">
        <w:t>ГИА МСУ</w:t>
      </w:r>
      <w:r w:rsidRPr="00130139">
        <w:t xml:space="preserve">; </w:t>
      </w:r>
    </w:p>
    <w:p w:rsidR="00E435EB" w:rsidRPr="00130139" w:rsidRDefault="00E435EB" w:rsidP="009973DC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30139">
        <w:t xml:space="preserve">участников </w:t>
      </w:r>
      <w:r w:rsidR="001E04F8">
        <w:t>ГИА</w:t>
      </w:r>
      <w:r w:rsidRPr="00130139">
        <w:t xml:space="preserve"> Правилами заполнения </w:t>
      </w:r>
      <w:r w:rsidRPr="00496E5B">
        <w:t xml:space="preserve">бланков, Правилами </w:t>
      </w:r>
      <w:r w:rsidR="00496E5B" w:rsidRPr="00496E5B">
        <w:t xml:space="preserve">поведения </w:t>
      </w:r>
      <w:r w:rsidRPr="00496E5B">
        <w:t>для</w:t>
      </w:r>
      <w:r w:rsidRPr="00130139">
        <w:t xml:space="preserve"> участников </w:t>
      </w:r>
      <w:r w:rsidR="001E04F8">
        <w:t>ГИА</w:t>
      </w:r>
      <w:r w:rsidR="002736AC">
        <w:t>;</w:t>
      </w:r>
    </w:p>
    <w:p w:rsidR="00E435EB" w:rsidRPr="00130139" w:rsidRDefault="00E435EB" w:rsidP="009973DC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130139">
        <w:lastRenderedPageBreak/>
        <w:t xml:space="preserve">проведение родительских собраний по вопросу информирования родителей (законных представителей) о порядке проведения </w:t>
      </w:r>
      <w:r>
        <w:t>ГИА, в том числе в форме ЕГЭ</w:t>
      </w:r>
      <w:r w:rsidRPr="00130139">
        <w:t xml:space="preserve"> (под роспись);</w:t>
      </w:r>
    </w:p>
    <w:p w:rsidR="00E435EB" w:rsidRPr="00130139" w:rsidRDefault="00536509" w:rsidP="009973DC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ознакомление</w:t>
      </w:r>
      <w:r w:rsidR="00E435EB" w:rsidRPr="00130139">
        <w:t xml:space="preserve"> (под роспись) </w:t>
      </w:r>
      <w:r w:rsidR="00E435EB">
        <w:t>обучающихся, выпускников прошлых лет</w:t>
      </w:r>
      <w:r w:rsidR="00E435EB" w:rsidRPr="00130139">
        <w:t xml:space="preserve"> с порядком проведения</w:t>
      </w:r>
      <w:r w:rsidR="00E435EB" w:rsidRPr="00690CB4">
        <w:t xml:space="preserve"> ГИА, в том числе в форме ЕГЭ</w:t>
      </w:r>
      <w:r w:rsidR="00E435EB" w:rsidRPr="00130139">
        <w:t>.</w:t>
      </w:r>
    </w:p>
    <w:p w:rsidR="00E435EB" w:rsidRPr="00130139" w:rsidRDefault="00E435EB" w:rsidP="00E4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color w:val="000000"/>
        </w:rPr>
      </w:pPr>
    </w:p>
    <w:p w:rsidR="00E435EB" w:rsidRPr="00130139" w:rsidRDefault="00E435EB" w:rsidP="00C91A26">
      <w:pPr>
        <w:pStyle w:val="Default"/>
        <w:ind w:firstLine="709"/>
        <w:jc w:val="both"/>
        <w:rPr>
          <w:b/>
          <w:i/>
        </w:rPr>
      </w:pPr>
      <w:r>
        <w:rPr>
          <w:b/>
          <w:i/>
        </w:rPr>
        <w:t>2.6</w:t>
      </w:r>
      <w:r w:rsidRPr="00130139">
        <w:rPr>
          <w:b/>
          <w:i/>
        </w:rPr>
        <w:t xml:space="preserve">. Государственная экзаменационная комиссия </w:t>
      </w:r>
      <w:r>
        <w:rPr>
          <w:b/>
          <w:i/>
        </w:rPr>
        <w:t>Республики</w:t>
      </w:r>
      <w:r w:rsidRPr="00130139">
        <w:rPr>
          <w:b/>
          <w:i/>
        </w:rPr>
        <w:t xml:space="preserve"> Крым:</w:t>
      </w:r>
    </w:p>
    <w:p w:rsidR="00E435EB" w:rsidRPr="001A0CEE" w:rsidRDefault="00E435EB" w:rsidP="00C91A26">
      <w:pPr>
        <w:pStyle w:val="Default"/>
        <w:ind w:firstLine="709"/>
        <w:jc w:val="both"/>
      </w:pPr>
      <w:r>
        <w:t>2.6</w:t>
      </w:r>
      <w:r w:rsidRPr="00130139">
        <w:t xml:space="preserve">.1. </w:t>
      </w:r>
      <w:r w:rsidRPr="00F158AE">
        <w:t>Соглас</w:t>
      </w:r>
      <w:r w:rsidR="00DC551F">
        <w:t>овывает</w:t>
      </w:r>
      <w:r w:rsidRPr="00F158AE">
        <w:t xml:space="preserve"> количество и </w:t>
      </w:r>
      <w:r w:rsidR="005375E6">
        <w:t xml:space="preserve">расписание пунктов </w:t>
      </w:r>
      <w:r w:rsidRPr="00F158AE">
        <w:t xml:space="preserve">регистрации на сдачу </w:t>
      </w:r>
      <w:r>
        <w:t>ГВЭ</w:t>
      </w:r>
      <w:r w:rsidRPr="00F158AE">
        <w:t>,</w:t>
      </w:r>
      <w:r>
        <w:t xml:space="preserve"> </w:t>
      </w:r>
      <w:r w:rsidRPr="001A0CEE">
        <w:t xml:space="preserve">ЕГЭ, места расположения пунктов проведения ГВЭ, ЕГЭ, места осуществления проверки </w:t>
      </w:r>
      <w:r w:rsidR="001A0CEE" w:rsidRPr="001A0CEE">
        <w:t xml:space="preserve">экзаменационных работ с </w:t>
      </w:r>
      <w:r w:rsidRPr="001A0CEE">
        <w:t>развернуты</w:t>
      </w:r>
      <w:r w:rsidR="001A0CEE" w:rsidRPr="001A0CEE">
        <w:t>м</w:t>
      </w:r>
      <w:r w:rsidRPr="001A0CEE">
        <w:t xml:space="preserve"> </w:t>
      </w:r>
      <w:r w:rsidR="001A0CEE" w:rsidRPr="001A0CEE">
        <w:t>ответом</w:t>
      </w:r>
      <w:r w:rsidRPr="001A0CEE">
        <w:t>.</w:t>
      </w:r>
    </w:p>
    <w:p w:rsidR="00E435EB" w:rsidRPr="001A0CEE" w:rsidRDefault="00E435EB" w:rsidP="00C91A26">
      <w:pPr>
        <w:pStyle w:val="Default"/>
        <w:tabs>
          <w:tab w:val="left" w:pos="709"/>
        </w:tabs>
        <w:ind w:firstLine="709"/>
        <w:jc w:val="both"/>
      </w:pPr>
      <w:r w:rsidRPr="001A0CEE">
        <w:t>2.6</w:t>
      </w:r>
      <w:r w:rsidR="00DC551F" w:rsidRPr="001A0CEE">
        <w:t>.2. Согласовывает</w:t>
      </w:r>
      <w:r w:rsidRPr="001A0CEE">
        <w:t xml:space="preserve"> предложения по персональному составу уполномоченных представителей ГЭК Республики Крым</w:t>
      </w:r>
      <w:r w:rsidR="001E04F8" w:rsidRPr="001A0CEE">
        <w:t xml:space="preserve"> в ППЭ и РЦОИ</w:t>
      </w:r>
      <w:r w:rsidRPr="001A0CEE">
        <w:t xml:space="preserve">, руководителей пунктов проведения ГВЭ, ЕГЭ, организаторов ГВЭ, ЕГЭ по общеобразовательным предметам, председателей, членов ПК, председателя, членов КК. </w:t>
      </w:r>
    </w:p>
    <w:p w:rsidR="00E435EB" w:rsidRPr="001A0CEE" w:rsidRDefault="00E435EB" w:rsidP="00C91A26">
      <w:pPr>
        <w:pStyle w:val="Default"/>
        <w:tabs>
          <w:tab w:val="left" w:pos="709"/>
        </w:tabs>
        <w:ind w:firstLine="709"/>
        <w:jc w:val="both"/>
      </w:pPr>
      <w:r w:rsidRPr="001A0CEE">
        <w:t xml:space="preserve">2.6.3. Координирует работу предметных комиссий Республики Крым. </w:t>
      </w:r>
    </w:p>
    <w:p w:rsidR="00E435EB" w:rsidRPr="001A0CEE" w:rsidRDefault="00E435EB" w:rsidP="00C91A26">
      <w:pPr>
        <w:pStyle w:val="Default"/>
        <w:tabs>
          <w:tab w:val="left" w:pos="709"/>
        </w:tabs>
        <w:ind w:firstLine="709"/>
        <w:jc w:val="both"/>
      </w:pPr>
      <w:r w:rsidRPr="001A0CEE">
        <w:t xml:space="preserve">2.6.4. Осуществляет контроль за соблюдением установленного порядка проведения ГВЭ, ЕГЭ в Республике Крым, в том числе: </w:t>
      </w:r>
    </w:p>
    <w:p w:rsidR="00E435EB" w:rsidRPr="001A0CEE" w:rsidRDefault="00E435EB" w:rsidP="00E840BD">
      <w:pPr>
        <w:pStyle w:val="Default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1A0CEE">
        <w:t xml:space="preserve">направляет членов ГЭК в ППЭ и РЦОИ для осуществления </w:t>
      </w:r>
      <w:proofErr w:type="gramStart"/>
      <w:r w:rsidRPr="001A0CEE">
        <w:t xml:space="preserve">контроля </w:t>
      </w:r>
      <w:r w:rsidR="00985D55" w:rsidRPr="001A0CEE">
        <w:t>за</w:t>
      </w:r>
      <w:proofErr w:type="gramEnd"/>
      <w:r w:rsidR="00985D55" w:rsidRPr="001A0CEE">
        <w:t xml:space="preserve"> соблюдением</w:t>
      </w:r>
      <w:r w:rsidRPr="001A0CEE">
        <w:t xml:space="preserve"> требований к процедуре проведения ГИА, в том числе режима информационной безопасности; </w:t>
      </w:r>
    </w:p>
    <w:p w:rsidR="00E435EB" w:rsidRPr="001A0CEE" w:rsidRDefault="00E435EB" w:rsidP="00E840BD">
      <w:pPr>
        <w:pStyle w:val="Default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1A0CEE">
        <w:t xml:space="preserve">осуществляет взаимодействие с общественными наблюдателями по вопросам соблюдения установленного порядка проведения ГИА; </w:t>
      </w:r>
    </w:p>
    <w:p w:rsidR="00E435EB" w:rsidRPr="001A0CEE" w:rsidRDefault="00E435EB" w:rsidP="00E840BD">
      <w:pPr>
        <w:pStyle w:val="Default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</w:pPr>
      <w:r w:rsidRPr="001A0CEE">
        <w:t xml:space="preserve">принимает решения об отмене результатов ГВЭ, ЕГЭ отдельных участников ГИА, а также о допуске к экзамену в другой день, в случаях установленных Порядком проведения ГИА. </w:t>
      </w:r>
    </w:p>
    <w:p w:rsidR="00E435EB" w:rsidRPr="001A0CEE" w:rsidRDefault="00E435EB" w:rsidP="00E435EB">
      <w:pPr>
        <w:pStyle w:val="Default"/>
        <w:jc w:val="both"/>
        <w:rPr>
          <w:b/>
          <w:i/>
        </w:rPr>
      </w:pPr>
    </w:p>
    <w:p w:rsidR="00E435EB" w:rsidRPr="001A0CEE" w:rsidRDefault="00E435EB" w:rsidP="00A42325">
      <w:pPr>
        <w:pStyle w:val="Default"/>
        <w:ind w:firstLine="709"/>
        <w:jc w:val="both"/>
        <w:rPr>
          <w:b/>
          <w:i/>
        </w:rPr>
      </w:pPr>
      <w:r w:rsidRPr="001A0CEE">
        <w:rPr>
          <w:b/>
          <w:i/>
        </w:rPr>
        <w:t>2.7. Предметные комиссии Республики Крым:</w:t>
      </w:r>
    </w:p>
    <w:p w:rsidR="00E435EB" w:rsidRPr="001A0CEE" w:rsidRDefault="00E435EB" w:rsidP="00A42325">
      <w:pPr>
        <w:pStyle w:val="Default"/>
        <w:ind w:firstLine="709"/>
        <w:jc w:val="both"/>
      </w:pPr>
      <w:r w:rsidRPr="001A0CEE">
        <w:t>2.7.1. Осуществляют проверку ответов участников ГИА на</w:t>
      </w:r>
      <w:r w:rsidR="00A42325" w:rsidRPr="001A0CEE">
        <w:t xml:space="preserve"> задания экзаменационной работы </w:t>
      </w:r>
      <w:r w:rsidRPr="001A0CEE">
        <w:t xml:space="preserve">с развернутым ответом и оценивание в соответствии с критериями по общеобразовательным предметам. </w:t>
      </w:r>
    </w:p>
    <w:p w:rsidR="00E435EB" w:rsidRDefault="00E435EB" w:rsidP="00A42325">
      <w:pPr>
        <w:pStyle w:val="Default"/>
        <w:ind w:firstLine="709"/>
        <w:jc w:val="both"/>
      </w:pPr>
      <w:r w:rsidRPr="001A0CEE">
        <w:t>2.7.2. Участвуют</w:t>
      </w:r>
      <w:r w:rsidR="00802693" w:rsidRPr="001A0CEE">
        <w:t>,</w:t>
      </w:r>
      <w:r w:rsidRPr="001A0CEE">
        <w:t xml:space="preserve"> в случае необходимости</w:t>
      </w:r>
      <w:r w:rsidR="00802693" w:rsidRPr="001A0CEE">
        <w:t>,</w:t>
      </w:r>
      <w:r w:rsidRPr="001A0CEE">
        <w:t xml:space="preserve"> в подготовке документов для работы КК Республики Крым (по ее запросу – </w:t>
      </w:r>
      <w:r w:rsidR="001E04F8" w:rsidRPr="001A0CEE">
        <w:t xml:space="preserve">в </w:t>
      </w:r>
      <w:r w:rsidRPr="001A0CEE">
        <w:t>нап</w:t>
      </w:r>
      <w:r>
        <w:t>исании экспертного заключения).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2.7.3. Готовят отчет о результатах работы предметной комиссии в текущем году.</w:t>
      </w:r>
    </w:p>
    <w:p w:rsidR="00E435EB" w:rsidRPr="00130139" w:rsidRDefault="00E435EB" w:rsidP="00E435EB">
      <w:pPr>
        <w:pStyle w:val="Default"/>
        <w:jc w:val="both"/>
        <w:rPr>
          <w:b/>
          <w:i/>
        </w:rPr>
      </w:pPr>
    </w:p>
    <w:p w:rsidR="00E435EB" w:rsidRPr="00130139" w:rsidRDefault="00E435EB" w:rsidP="00A42325">
      <w:pPr>
        <w:pStyle w:val="Default"/>
        <w:ind w:firstLine="709"/>
        <w:jc w:val="both"/>
        <w:rPr>
          <w:b/>
          <w:i/>
        </w:rPr>
      </w:pPr>
      <w:r>
        <w:rPr>
          <w:b/>
          <w:i/>
        </w:rPr>
        <w:t>2.8</w:t>
      </w:r>
      <w:r w:rsidRPr="00130139">
        <w:rPr>
          <w:b/>
          <w:i/>
        </w:rPr>
        <w:t xml:space="preserve">. </w:t>
      </w:r>
      <w:r>
        <w:rPr>
          <w:b/>
          <w:i/>
        </w:rPr>
        <w:t>К</w:t>
      </w:r>
      <w:r w:rsidRPr="00130139">
        <w:rPr>
          <w:b/>
          <w:i/>
        </w:rPr>
        <w:t xml:space="preserve">онфликтная комиссия: 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2.8</w:t>
      </w:r>
      <w:r w:rsidRPr="00130139">
        <w:t xml:space="preserve">.1. Принимает и рассматривает апелляции участников </w:t>
      </w:r>
      <w:r>
        <w:t>ГИА</w:t>
      </w:r>
      <w:r w:rsidRPr="00130139">
        <w:t xml:space="preserve"> по вопросам нарушения установленного порядка проведения </w:t>
      </w:r>
      <w:r>
        <w:t>ГИА</w:t>
      </w:r>
      <w:r w:rsidRPr="00130139">
        <w:t>, а также о несогласии с выставленными баллами.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2.8</w:t>
      </w:r>
      <w:r w:rsidRPr="00130139">
        <w:t xml:space="preserve">.2. Принимает по результатам рассмотрения апелляции решение об удовлетворении или отклонении апелляции участника </w:t>
      </w:r>
      <w:r>
        <w:t>ГИА</w:t>
      </w:r>
      <w:r w:rsidRPr="00130139">
        <w:t xml:space="preserve">. </w:t>
      </w:r>
    </w:p>
    <w:p w:rsidR="00E435EB" w:rsidRPr="00130139" w:rsidRDefault="00E435EB" w:rsidP="00A42325">
      <w:pPr>
        <w:pStyle w:val="Default"/>
        <w:ind w:firstLine="709"/>
        <w:jc w:val="both"/>
      </w:pPr>
      <w:r>
        <w:t>2.8</w:t>
      </w:r>
      <w:r w:rsidRPr="00130139">
        <w:t xml:space="preserve">.3. Информирует участника </w:t>
      </w:r>
      <w:r>
        <w:t>ГИА</w:t>
      </w:r>
      <w:r w:rsidRPr="00130139">
        <w:t xml:space="preserve">, подавшего апелляцию, и (или) его родителей (законных представителей), а также ГЭК </w:t>
      </w:r>
      <w:r>
        <w:t>Республики</w:t>
      </w:r>
      <w:r w:rsidRPr="00130139">
        <w:t xml:space="preserve"> Крым о принятом решении. </w:t>
      </w:r>
    </w:p>
    <w:p w:rsidR="00E435EB" w:rsidRPr="00130139" w:rsidRDefault="00E435EB" w:rsidP="00E435EB">
      <w:pPr>
        <w:shd w:val="clear" w:color="auto" w:fill="FFFFFF"/>
        <w:ind w:firstLine="851"/>
        <w:jc w:val="both"/>
      </w:pPr>
    </w:p>
    <w:p w:rsidR="002F0B15" w:rsidRDefault="00E435EB" w:rsidP="002F0B15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b/>
        </w:rPr>
      </w:pPr>
      <w:r w:rsidRPr="00C85274">
        <w:rPr>
          <w:b/>
        </w:rPr>
        <w:t>Порядок формирования реги</w:t>
      </w:r>
      <w:r w:rsidR="002F0B15">
        <w:rPr>
          <w:b/>
        </w:rPr>
        <w:t>ональной информационной системы</w:t>
      </w:r>
    </w:p>
    <w:p w:rsidR="00E435EB" w:rsidRPr="00C85274" w:rsidRDefault="00E435EB" w:rsidP="002F0B15">
      <w:pPr>
        <w:shd w:val="clear" w:color="auto" w:fill="FFFFFF"/>
        <w:jc w:val="center"/>
        <w:rPr>
          <w:b/>
        </w:rPr>
      </w:pPr>
      <w:r w:rsidRPr="00C85274">
        <w:rPr>
          <w:b/>
        </w:rPr>
        <w:t xml:space="preserve">участников </w:t>
      </w:r>
      <w:r>
        <w:rPr>
          <w:b/>
        </w:rPr>
        <w:t>ГИА</w:t>
      </w:r>
    </w:p>
    <w:p w:rsidR="00E435EB" w:rsidRPr="00C85274" w:rsidRDefault="00E435EB" w:rsidP="00E435EB">
      <w:pPr>
        <w:shd w:val="clear" w:color="auto" w:fill="FFFFFF"/>
        <w:rPr>
          <w:b/>
        </w:rPr>
      </w:pPr>
    </w:p>
    <w:p w:rsidR="00E435EB" w:rsidRPr="00B4529B" w:rsidRDefault="00E435EB" w:rsidP="00AA6F5C">
      <w:pPr>
        <w:shd w:val="clear" w:color="auto" w:fill="FFFFFF"/>
        <w:ind w:firstLine="709"/>
        <w:jc w:val="both"/>
        <w:rPr>
          <w:b/>
          <w:i/>
        </w:rPr>
      </w:pPr>
      <w:r w:rsidRPr="00B4529B">
        <w:rPr>
          <w:b/>
          <w:i/>
        </w:rPr>
        <w:t>3.1. Образовательные организации:</w:t>
      </w:r>
    </w:p>
    <w:p w:rsidR="00E435EB" w:rsidRPr="00C85274" w:rsidRDefault="00E435EB" w:rsidP="006B31A9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</w:pPr>
      <w:r w:rsidRPr="00C85274">
        <w:t xml:space="preserve">вносят сведения о выпускниках текущего года в </w:t>
      </w:r>
      <w:r>
        <w:t>РИС</w:t>
      </w:r>
      <w:r w:rsidRPr="00C85274">
        <w:t>;</w:t>
      </w:r>
    </w:p>
    <w:p w:rsidR="00E435EB" w:rsidRPr="00C85274" w:rsidRDefault="00E435EB" w:rsidP="006B31A9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</w:pPr>
      <w:r w:rsidRPr="00C85274">
        <w:t xml:space="preserve">формируют базу данных участников </w:t>
      </w:r>
      <w:r>
        <w:t>ГИА</w:t>
      </w:r>
      <w:r w:rsidRPr="00C85274">
        <w:t>;</w:t>
      </w:r>
    </w:p>
    <w:p w:rsidR="00E435EB" w:rsidRPr="00C85274" w:rsidRDefault="00E435EB" w:rsidP="006B31A9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</w:pPr>
      <w:r w:rsidRPr="00C85274">
        <w:t xml:space="preserve">направляют базу данных в </w:t>
      </w:r>
      <w:r>
        <w:t>МСУ</w:t>
      </w:r>
      <w:r w:rsidRPr="00C85274">
        <w:t xml:space="preserve"> </w:t>
      </w:r>
      <w:r w:rsidR="001E04F8">
        <w:t xml:space="preserve">(ОО, входящие в сферу управления Минобразования Крыма – </w:t>
      </w:r>
      <w:r w:rsidRPr="00C85274">
        <w:t xml:space="preserve">в </w:t>
      </w:r>
      <w:r w:rsidR="001E04F8">
        <w:t>РЦОИ)</w:t>
      </w:r>
      <w:r w:rsidRPr="00C85274">
        <w:t xml:space="preserve">. </w:t>
      </w:r>
    </w:p>
    <w:p w:rsidR="00E435EB" w:rsidRDefault="00E435EB" w:rsidP="00AA6F5C">
      <w:pPr>
        <w:shd w:val="clear" w:color="auto" w:fill="FFFFFF"/>
        <w:ind w:firstLine="709"/>
        <w:jc w:val="both"/>
      </w:pPr>
      <w:r w:rsidRPr="00B4529B">
        <w:rPr>
          <w:b/>
          <w:i/>
        </w:rPr>
        <w:t>3.2. МСУ</w:t>
      </w:r>
      <w:r w:rsidR="00B32154">
        <w:t>, на основании данных, полученных от ОО,</w:t>
      </w:r>
      <w:r w:rsidRPr="00C85274">
        <w:t xml:space="preserve"> формируют баз</w:t>
      </w:r>
      <w:r w:rsidR="00B32154">
        <w:t>у</w:t>
      </w:r>
      <w:r w:rsidRPr="00C85274">
        <w:t xml:space="preserve"> данных</w:t>
      </w:r>
      <w:r w:rsidR="00C311D9">
        <w:t xml:space="preserve"> выпускников прошлых лет и выпускников текущего года </w:t>
      </w:r>
      <w:r w:rsidRPr="00C85274">
        <w:t xml:space="preserve">образовательных </w:t>
      </w:r>
      <w:r>
        <w:t>организаций</w:t>
      </w:r>
      <w:r w:rsidRPr="00C85274">
        <w:t xml:space="preserve"> </w:t>
      </w:r>
      <w:r w:rsidR="001E04F8">
        <w:t>городского округа</w:t>
      </w:r>
      <w:r>
        <w:t>/</w:t>
      </w:r>
      <w:r w:rsidR="001E04F8">
        <w:t xml:space="preserve">муниципального </w:t>
      </w:r>
      <w:r>
        <w:t xml:space="preserve">района </w:t>
      </w:r>
      <w:r w:rsidRPr="00C85274">
        <w:t xml:space="preserve">и направляют </w:t>
      </w:r>
      <w:r>
        <w:t xml:space="preserve">ее </w:t>
      </w:r>
      <w:r w:rsidRPr="00C85274">
        <w:t xml:space="preserve">в </w:t>
      </w:r>
      <w:r w:rsidR="001E04F8">
        <w:t>РЦОИ</w:t>
      </w:r>
      <w:r w:rsidRPr="00C85274">
        <w:t xml:space="preserve"> для создания РИС.</w:t>
      </w:r>
    </w:p>
    <w:p w:rsidR="00E435EB" w:rsidRPr="00B4529B" w:rsidRDefault="00E435EB" w:rsidP="00AA6F5C">
      <w:pPr>
        <w:shd w:val="clear" w:color="auto" w:fill="FFFFFF"/>
        <w:ind w:firstLine="709"/>
        <w:jc w:val="both"/>
        <w:rPr>
          <w:b/>
          <w:i/>
        </w:rPr>
      </w:pPr>
      <w:r w:rsidRPr="00B4529B">
        <w:rPr>
          <w:b/>
          <w:i/>
        </w:rPr>
        <w:t>3.3. РЦОИ:</w:t>
      </w:r>
    </w:p>
    <w:p w:rsidR="00E435EB" w:rsidRDefault="00E435EB" w:rsidP="0094216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</w:pPr>
      <w:r>
        <w:lastRenderedPageBreak/>
        <w:t xml:space="preserve">систематизируют полученные от МСУ базы </w:t>
      </w:r>
      <w:r w:rsidR="00B32154">
        <w:t xml:space="preserve">данных </w:t>
      </w:r>
      <w:r>
        <w:t>и формируют базу данных участников ГИА на региональном уровне;</w:t>
      </w:r>
    </w:p>
    <w:p w:rsidR="00E435EB" w:rsidRDefault="00E435EB" w:rsidP="0094216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</w:pPr>
      <w:r>
        <w:t>обеспечивают хранение и дополнение базы данных;</w:t>
      </w:r>
    </w:p>
    <w:p w:rsidR="00E435EB" w:rsidRPr="00923732" w:rsidRDefault="00E435EB" w:rsidP="0094216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осуществляют </w:t>
      </w:r>
      <w:r w:rsidR="00CF3008">
        <w:t xml:space="preserve">обслуживание </w:t>
      </w:r>
      <w:r w:rsidR="00C44510">
        <w:t>РИС</w:t>
      </w:r>
      <w:r w:rsidR="00CF3008">
        <w:t xml:space="preserve"> для правильной</w:t>
      </w:r>
      <w:r>
        <w:t xml:space="preserve"> </w:t>
      </w:r>
      <w:r w:rsidR="00CF3008">
        <w:t>репликации базы данных</w:t>
      </w:r>
      <w:r>
        <w:t xml:space="preserve"> </w:t>
      </w:r>
      <w:r w:rsidRPr="00EB53E7">
        <w:t>ФГБУ «ФЦТ»</w:t>
      </w:r>
      <w:r>
        <w:t>.</w:t>
      </w:r>
    </w:p>
    <w:p w:rsidR="00E435EB" w:rsidRPr="00045BD7" w:rsidRDefault="00E435EB" w:rsidP="00E435EB">
      <w:pPr>
        <w:shd w:val="clear" w:color="auto" w:fill="FFFFFF"/>
        <w:jc w:val="both"/>
        <w:rPr>
          <w:highlight w:val="yellow"/>
        </w:rPr>
      </w:pPr>
    </w:p>
    <w:p w:rsidR="00E435EB" w:rsidRPr="00C85274" w:rsidRDefault="00E435EB" w:rsidP="002F0B15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b/>
        </w:rPr>
      </w:pPr>
      <w:r w:rsidRPr="00C85274">
        <w:rPr>
          <w:b/>
        </w:rPr>
        <w:t>Порядок ознакомления участников с результатами</w:t>
      </w:r>
      <w:r>
        <w:rPr>
          <w:b/>
        </w:rPr>
        <w:t xml:space="preserve"> </w:t>
      </w:r>
      <w:r w:rsidRPr="00C85274">
        <w:rPr>
          <w:b/>
        </w:rPr>
        <w:t>ГИА</w:t>
      </w:r>
    </w:p>
    <w:p w:rsidR="00E435EB" w:rsidRPr="00045BD7" w:rsidRDefault="00E435EB" w:rsidP="00864C8C">
      <w:pPr>
        <w:shd w:val="clear" w:color="auto" w:fill="FFFFFF"/>
        <w:ind w:firstLine="709"/>
        <w:jc w:val="center"/>
        <w:rPr>
          <w:b/>
          <w:highlight w:val="yellow"/>
        </w:rPr>
      </w:pPr>
    </w:p>
    <w:p w:rsidR="00E435EB" w:rsidRPr="0009313B" w:rsidRDefault="00E435EB" w:rsidP="00864C8C">
      <w:pPr>
        <w:shd w:val="clear" w:color="auto" w:fill="FFFFFF"/>
        <w:ind w:firstLine="709"/>
        <w:jc w:val="both"/>
        <w:rPr>
          <w:color w:val="000000"/>
        </w:rPr>
      </w:pPr>
      <w:r>
        <w:t>4.</w:t>
      </w:r>
      <w:r w:rsidR="001E04F8">
        <w:t>1</w:t>
      </w:r>
      <w:r w:rsidRPr="0009313B">
        <w:t xml:space="preserve">. </w:t>
      </w:r>
      <w:r w:rsidRPr="0009313B">
        <w:rPr>
          <w:color w:val="000000"/>
        </w:rPr>
        <w:t xml:space="preserve">Председатель ГЭК </w:t>
      </w:r>
      <w:r>
        <w:rPr>
          <w:color w:val="000000"/>
        </w:rPr>
        <w:t>Республики</w:t>
      </w:r>
      <w:r w:rsidRPr="0009313B">
        <w:rPr>
          <w:color w:val="000000"/>
        </w:rPr>
        <w:t xml:space="preserve"> Крым рассматривает результаты ГИА по каждому предмету и принимает решение об их утверждении, изменении и (или) аннулировании. Утверждение результатов ГИА осуществляется в течение </w:t>
      </w:r>
      <w:r w:rsidRPr="0009313B">
        <w:rPr>
          <w:bCs/>
          <w:color w:val="000000"/>
        </w:rPr>
        <w:t>одного рабочего дня</w:t>
      </w:r>
      <w:r w:rsidRPr="0009313B">
        <w:rPr>
          <w:color w:val="000000"/>
        </w:rPr>
        <w:t xml:space="preserve"> с момента получения результатов централизованной проверки экзаменационных работ </w:t>
      </w:r>
      <w:r>
        <w:rPr>
          <w:color w:val="000000"/>
        </w:rPr>
        <w:t>ГИА</w:t>
      </w:r>
      <w:r w:rsidRPr="0009313B">
        <w:rPr>
          <w:color w:val="000000"/>
        </w:rPr>
        <w:t xml:space="preserve"> из ФГБУ </w:t>
      </w:r>
      <w:r>
        <w:rPr>
          <w:color w:val="000000"/>
        </w:rPr>
        <w:t>«ФЦТ»</w:t>
      </w:r>
      <w:r w:rsidRPr="0009313B">
        <w:rPr>
          <w:color w:val="000000"/>
        </w:rPr>
        <w:t>.</w:t>
      </w:r>
    </w:p>
    <w:p w:rsidR="001E04F8" w:rsidRDefault="00E435EB" w:rsidP="00864C8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1E04F8">
        <w:rPr>
          <w:color w:val="000000"/>
        </w:rPr>
        <w:t>2</w:t>
      </w:r>
      <w:r w:rsidRPr="005008E1">
        <w:rPr>
          <w:color w:val="000000"/>
        </w:rPr>
        <w:t>. Ознакомление обучающихся с полученными ими результатами ГИА по соответствующему предмету осуществляется в образовательной организации, которой они были допущены в установленном порядк</w:t>
      </w:r>
      <w:r w:rsidR="001E04F8">
        <w:rPr>
          <w:color w:val="000000"/>
        </w:rPr>
        <w:t>е к ГИА.</w:t>
      </w:r>
    </w:p>
    <w:p w:rsidR="00E435EB" w:rsidRPr="00130139" w:rsidRDefault="001E04F8" w:rsidP="00864C8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r w:rsidR="00E435EB" w:rsidRPr="005008E1">
        <w:rPr>
          <w:color w:val="000000"/>
        </w:rPr>
        <w:t xml:space="preserve">Ознакомление выпускников прошлых лет с полученными ими результатами ГИА по соответствующему предмету осуществляется в образовательных организациях, являющихся ППЭ, в которых они </w:t>
      </w:r>
      <w:r>
        <w:rPr>
          <w:color w:val="000000"/>
        </w:rPr>
        <w:t>проходили</w:t>
      </w:r>
      <w:r w:rsidR="00E435EB" w:rsidRPr="005008E1">
        <w:rPr>
          <w:color w:val="000000"/>
        </w:rPr>
        <w:t xml:space="preserve"> ГИА.</w:t>
      </w:r>
    </w:p>
    <w:p w:rsidR="009341BE" w:rsidRDefault="00E435EB" w:rsidP="00864C8C">
      <w:pPr>
        <w:tabs>
          <w:tab w:val="left" w:pos="6630"/>
        </w:tabs>
        <w:ind w:firstLine="709"/>
        <w:jc w:val="both"/>
        <w:rPr>
          <w:b/>
        </w:rPr>
      </w:pPr>
      <w:r>
        <w:t>4.</w:t>
      </w:r>
      <w:r w:rsidR="001E04F8">
        <w:t>4</w:t>
      </w:r>
      <w:r w:rsidRPr="00BB1553">
        <w:t>. Ознакомление участников ГИА с полученными ими результатами ГИА по общеобразовательному предмету осуществляется не позднее трех рабочих дней со дня их утверждения председателем Государственной экзаменационной комисси</w:t>
      </w:r>
      <w:r w:rsidR="00B9520D">
        <w:t>и Республики Крым.</w:t>
      </w:r>
    </w:p>
    <w:sectPr w:rsidR="009341BE" w:rsidSect="00A80A5A"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F73"/>
    <w:multiLevelType w:val="hybridMultilevel"/>
    <w:tmpl w:val="77487992"/>
    <w:lvl w:ilvl="0" w:tplc="1A326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5554FB"/>
    <w:multiLevelType w:val="hybridMultilevel"/>
    <w:tmpl w:val="EC3E8A7A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6249"/>
    <w:multiLevelType w:val="hybridMultilevel"/>
    <w:tmpl w:val="8E306876"/>
    <w:lvl w:ilvl="0" w:tplc="1A326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A7FB2"/>
    <w:multiLevelType w:val="hybridMultilevel"/>
    <w:tmpl w:val="871E307A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099"/>
    <w:multiLevelType w:val="multilevel"/>
    <w:tmpl w:val="C114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EA4D48"/>
    <w:multiLevelType w:val="hybridMultilevel"/>
    <w:tmpl w:val="31C6D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E716A3"/>
    <w:multiLevelType w:val="hybridMultilevel"/>
    <w:tmpl w:val="51E068DC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>
    <w:nsid w:val="2C6D16D1"/>
    <w:multiLevelType w:val="hybridMultilevel"/>
    <w:tmpl w:val="57BAD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E62B3"/>
    <w:multiLevelType w:val="hybridMultilevel"/>
    <w:tmpl w:val="62B4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1670A"/>
    <w:multiLevelType w:val="hybridMultilevel"/>
    <w:tmpl w:val="7CBCC5DC"/>
    <w:lvl w:ilvl="0" w:tplc="1A326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780776"/>
    <w:multiLevelType w:val="hybridMultilevel"/>
    <w:tmpl w:val="E0826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8B1B48"/>
    <w:multiLevelType w:val="hybridMultilevel"/>
    <w:tmpl w:val="B0C2A4D2"/>
    <w:lvl w:ilvl="0" w:tplc="1A326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9F4499"/>
    <w:multiLevelType w:val="hybridMultilevel"/>
    <w:tmpl w:val="E30E0EA4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A0D1C"/>
    <w:multiLevelType w:val="hybridMultilevel"/>
    <w:tmpl w:val="32429CC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4D5B"/>
    <w:multiLevelType w:val="hybridMultilevel"/>
    <w:tmpl w:val="2666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76320"/>
    <w:multiLevelType w:val="hybridMultilevel"/>
    <w:tmpl w:val="376A6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653FCB"/>
    <w:multiLevelType w:val="multilevel"/>
    <w:tmpl w:val="8E2A7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793C43A6"/>
    <w:multiLevelType w:val="hybridMultilevel"/>
    <w:tmpl w:val="E5662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3"/>
    <w:rsid w:val="00023E04"/>
    <w:rsid w:val="0002782A"/>
    <w:rsid w:val="000461D1"/>
    <w:rsid w:val="00046E01"/>
    <w:rsid w:val="000701D2"/>
    <w:rsid w:val="000A13C9"/>
    <w:rsid w:val="000D6F54"/>
    <w:rsid w:val="000D7FAB"/>
    <w:rsid w:val="00103CF8"/>
    <w:rsid w:val="001548CD"/>
    <w:rsid w:val="00171792"/>
    <w:rsid w:val="00175F78"/>
    <w:rsid w:val="001A0CEE"/>
    <w:rsid w:val="001A4B82"/>
    <w:rsid w:val="001C20F6"/>
    <w:rsid w:val="001D2AF3"/>
    <w:rsid w:val="001E04F8"/>
    <w:rsid w:val="001E31BA"/>
    <w:rsid w:val="00200C7C"/>
    <w:rsid w:val="00210C44"/>
    <w:rsid w:val="002736AC"/>
    <w:rsid w:val="002850B8"/>
    <w:rsid w:val="002C4A55"/>
    <w:rsid w:val="002C5D73"/>
    <w:rsid w:val="002F0B15"/>
    <w:rsid w:val="0030240A"/>
    <w:rsid w:val="0030676B"/>
    <w:rsid w:val="00313BEB"/>
    <w:rsid w:val="0031401B"/>
    <w:rsid w:val="00326B55"/>
    <w:rsid w:val="00336AB1"/>
    <w:rsid w:val="00342E27"/>
    <w:rsid w:val="00354F62"/>
    <w:rsid w:val="00360FFE"/>
    <w:rsid w:val="003615D5"/>
    <w:rsid w:val="00361965"/>
    <w:rsid w:val="0036223E"/>
    <w:rsid w:val="0041586B"/>
    <w:rsid w:val="004239C1"/>
    <w:rsid w:val="00451FA0"/>
    <w:rsid w:val="00460B1B"/>
    <w:rsid w:val="004775AE"/>
    <w:rsid w:val="004952C9"/>
    <w:rsid w:val="00496E5B"/>
    <w:rsid w:val="004E65A1"/>
    <w:rsid w:val="004E77B4"/>
    <w:rsid w:val="005063BB"/>
    <w:rsid w:val="00533453"/>
    <w:rsid w:val="00536509"/>
    <w:rsid w:val="005375E6"/>
    <w:rsid w:val="00564F64"/>
    <w:rsid w:val="00573289"/>
    <w:rsid w:val="005C2D13"/>
    <w:rsid w:val="005E154B"/>
    <w:rsid w:val="005E6A89"/>
    <w:rsid w:val="00642484"/>
    <w:rsid w:val="00642B88"/>
    <w:rsid w:val="006834F2"/>
    <w:rsid w:val="00695318"/>
    <w:rsid w:val="00697930"/>
    <w:rsid w:val="006A658B"/>
    <w:rsid w:val="006B31A9"/>
    <w:rsid w:val="006B5D15"/>
    <w:rsid w:val="006D6C34"/>
    <w:rsid w:val="006E195F"/>
    <w:rsid w:val="007120D4"/>
    <w:rsid w:val="007203A6"/>
    <w:rsid w:val="00740720"/>
    <w:rsid w:val="007A691B"/>
    <w:rsid w:val="007C21E7"/>
    <w:rsid w:val="007D19F7"/>
    <w:rsid w:val="007F605B"/>
    <w:rsid w:val="00801CD4"/>
    <w:rsid w:val="00802693"/>
    <w:rsid w:val="00827DA7"/>
    <w:rsid w:val="00841439"/>
    <w:rsid w:val="00846EA0"/>
    <w:rsid w:val="00864C8C"/>
    <w:rsid w:val="00865173"/>
    <w:rsid w:val="008A7615"/>
    <w:rsid w:val="008E4B6D"/>
    <w:rsid w:val="00923732"/>
    <w:rsid w:val="009315F8"/>
    <w:rsid w:val="009341BE"/>
    <w:rsid w:val="0094216E"/>
    <w:rsid w:val="00946FC3"/>
    <w:rsid w:val="0095387B"/>
    <w:rsid w:val="009643C8"/>
    <w:rsid w:val="00965EFB"/>
    <w:rsid w:val="00985D55"/>
    <w:rsid w:val="009973DC"/>
    <w:rsid w:val="009A043D"/>
    <w:rsid w:val="009B15AC"/>
    <w:rsid w:val="00A25570"/>
    <w:rsid w:val="00A42325"/>
    <w:rsid w:val="00A66A9F"/>
    <w:rsid w:val="00A80A5A"/>
    <w:rsid w:val="00AA3D89"/>
    <w:rsid w:val="00AA3EC5"/>
    <w:rsid w:val="00AA6F5C"/>
    <w:rsid w:val="00AD059B"/>
    <w:rsid w:val="00AD6949"/>
    <w:rsid w:val="00B00553"/>
    <w:rsid w:val="00B32154"/>
    <w:rsid w:val="00B40A15"/>
    <w:rsid w:val="00B44A3A"/>
    <w:rsid w:val="00B4529B"/>
    <w:rsid w:val="00B53747"/>
    <w:rsid w:val="00B543DA"/>
    <w:rsid w:val="00B609EA"/>
    <w:rsid w:val="00B91803"/>
    <w:rsid w:val="00B9520D"/>
    <w:rsid w:val="00BA16D2"/>
    <w:rsid w:val="00BB1656"/>
    <w:rsid w:val="00BE2E5F"/>
    <w:rsid w:val="00C311D9"/>
    <w:rsid w:val="00C44510"/>
    <w:rsid w:val="00C81B69"/>
    <w:rsid w:val="00C91A26"/>
    <w:rsid w:val="00C92F22"/>
    <w:rsid w:val="00C95CD4"/>
    <w:rsid w:val="00CD2DB8"/>
    <w:rsid w:val="00CF3008"/>
    <w:rsid w:val="00CF35C5"/>
    <w:rsid w:val="00D11F38"/>
    <w:rsid w:val="00D1737C"/>
    <w:rsid w:val="00D4585B"/>
    <w:rsid w:val="00DB22F0"/>
    <w:rsid w:val="00DC3AA7"/>
    <w:rsid w:val="00DC551F"/>
    <w:rsid w:val="00DF037D"/>
    <w:rsid w:val="00DF056F"/>
    <w:rsid w:val="00E435EB"/>
    <w:rsid w:val="00E44C24"/>
    <w:rsid w:val="00E55170"/>
    <w:rsid w:val="00E6465E"/>
    <w:rsid w:val="00E840BD"/>
    <w:rsid w:val="00F203EC"/>
    <w:rsid w:val="00F350F5"/>
    <w:rsid w:val="00F810F0"/>
    <w:rsid w:val="00F937F8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95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01"/>
    <w:pPr>
      <w:ind w:left="720"/>
      <w:contextualSpacing/>
    </w:pPr>
  </w:style>
  <w:style w:type="paragraph" w:customStyle="1" w:styleId="Default">
    <w:name w:val="Default"/>
    <w:rsid w:val="00934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F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95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No Spacing"/>
    <w:uiPriority w:val="1"/>
    <w:qFormat/>
    <w:rsid w:val="0064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95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01"/>
    <w:pPr>
      <w:ind w:left="720"/>
      <w:contextualSpacing/>
    </w:pPr>
  </w:style>
  <w:style w:type="paragraph" w:customStyle="1" w:styleId="Default">
    <w:name w:val="Default"/>
    <w:rsid w:val="00934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F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95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No Spacing"/>
    <w:uiPriority w:val="1"/>
    <w:qFormat/>
    <w:rsid w:val="0064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727C-0A0E-4305-BC7B-B0D04CB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Уманская Ксения Владимировна</dc:creator>
  <cp:lastModifiedBy>Петенко Оксана Васильевна</cp:lastModifiedBy>
  <cp:revision>3</cp:revision>
  <cp:lastPrinted>2014-12-23T10:27:00Z</cp:lastPrinted>
  <dcterms:created xsi:type="dcterms:W3CDTF">2015-01-27T10:49:00Z</dcterms:created>
  <dcterms:modified xsi:type="dcterms:W3CDTF">2015-01-27T12:10:00Z</dcterms:modified>
</cp:coreProperties>
</file>